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09C978" w14:textId="77777777" w:rsidR="00150B63" w:rsidRDefault="00150B63" w:rsidP="00150B63">
      <w:pPr>
        <w:rPr>
          <w:rFonts w:ascii="IOI Light" w:hAnsi="IOI Light" w:cs="Tahoma"/>
          <w:b/>
          <w:bCs/>
          <w:sz w:val="28"/>
          <w:szCs w:val="28"/>
          <w:lang w:val="de-DE"/>
        </w:rPr>
      </w:pPr>
      <w:r w:rsidRPr="000204F6">
        <w:rPr>
          <w:rFonts w:ascii="IOI Light" w:hAnsi="IOI Light" w:cs="Tahoma"/>
          <w:b/>
          <w:bCs/>
          <w:sz w:val="28"/>
          <w:szCs w:val="28"/>
          <w:lang w:val="de-DE"/>
        </w:rPr>
        <w:t xml:space="preserve">Neuste Nachrichten: Irland kurz und knapp </w:t>
      </w:r>
    </w:p>
    <w:p w14:paraId="5A82E958" w14:textId="14716E14" w:rsidR="00150B63" w:rsidRPr="00183302" w:rsidRDefault="00150B63" w:rsidP="00150B63">
      <w:pPr>
        <w:rPr>
          <w:rFonts w:ascii="IOI Light" w:hAnsi="IOI Light" w:cs="Tahoma"/>
          <w:sz w:val="28"/>
          <w:szCs w:val="28"/>
          <w:lang w:val="de-DE"/>
        </w:rPr>
      </w:pPr>
      <w:r w:rsidRPr="003A3838">
        <w:rPr>
          <w:rFonts w:ascii="IOI Light" w:hAnsi="IOI Light" w:cs="Tahoma"/>
          <w:sz w:val="28"/>
          <w:szCs w:val="28"/>
          <w:lang w:val="de-DE"/>
        </w:rPr>
        <w:t xml:space="preserve">Wissenswertes von der grünen Insel im </w:t>
      </w:r>
      <w:r>
        <w:rPr>
          <w:rFonts w:ascii="IOI Light" w:hAnsi="IOI Light" w:cs="Tahoma"/>
          <w:sz w:val="28"/>
          <w:szCs w:val="28"/>
          <w:lang w:val="de-DE"/>
        </w:rPr>
        <w:t>Oktober</w:t>
      </w:r>
    </w:p>
    <w:p w14:paraId="1E53B505" w14:textId="0B854086" w:rsidR="00CA0AE7" w:rsidRDefault="00CA0AE7">
      <w:pPr>
        <w:rPr>
          <w:rFonts w:ascii="IOI Light" w:hAnsi="IOI Light" w:cs="Tahoma"/>
          <w:sz w:val="24"/>
          <w:szCs w:val="24"/>
          <w:lang w:val="de-DE"/>
        </w:rPr>
      </w:pPr>
    </w:p>
    <w:p w14:paraId="7B78FF39" w14:textId="0703DF52" w:rsidR="00B33852" w:rsidRPr="00B23B00" w:rsidRDefault="004D6F26" w:rsidP="00B33852">
      <w:pPr>
        <w:rPr>
          <w:rFonts w:ascii="IOI Light" w:hAnsi="IOI Light" w:cs="Tahoma"/>
          <w:b/>
          <w:bCs/>
          <w:sz w:val="24"/>
          <w:szCs w:val="24"/>
          <w:lang w:val="de-DE"/>
        </w:rPr>
      </w:pPr>
      <w:r w:rsidRPr="00B23B00">
        <w:rPr>
          <w:rFonts w:ascii="IOI Light" w:hAnsi="IOI Light" w:cs="Tahoma"/>
          <w:b/>
          <w:bCs/>
          <w:sz w:val="24"/>
          <w:szCs w:val="24"/>
          <w:lang w:val="de-DE"/>
        </w:rPr>
        <w:t xml:space="preserve">Derry </w:t>
      </w:r>
      <w:r w:rsidR="00150B63">
        <w:rPr>
          <w:rFonts w:ascii="IOI Light" w:hAnsi="IOI Light" w:cs="Tahoma"/>
          <w:b/>
          <w:bCs/>
          <w:sz w:val="24"/>
          <w:szCs w:val="24"/>
          <w:lang w:val="de-DE"/>
        </w:rPr>
        <w:t xml:space="preserve">lockt mit dem </w:t>
      </w:r>
      <w:r w:rsidRPr="00B23B00">
        <w:rPr>
          <w:rFonts w:ascii="IOI Light" w:hAnsi="IOI Light" w:cs="Tahoma"/>
          <w:b/>
          <w:bCs/>
          <w:sz w:val="24"/>
          <w:szCs w:val="24"/>
          <w:lang w:val="de-DE"/>
        </w:rPr>
        <w:t>International Choir Festival</w:t>
      </w:r>
    </w:p>
    <w:p w14:paraId="2B665E5A" w14:textId="059A936D" w:rsidR="00EF2851" w:rsidRDefault="000F1F44" w:rsidP="00B33852">
      <w:pPr>
        <w:rPr>
          <w:rFonts w:ascii="IOI Light" w:hAnsi="IOI Light" w:cs="Tahoma"/>
          <w:sz w:val="24"/>
          <w:szCs w:val="24"/>
          <w:lang w:val="de-DE"/>
        </w:rPr>
      </w:pPr>
      <w:r w:rsidRPr="009B10AB">
        <w:rPr>
          <w:rFonts w:ascii="IOI Light" w:hAnsi="IOI Light" w:cs="Tahoma"/>
          <w:sz w:val="24"/>
          <w:szCs w:val="24"/>
          <w:lang w:val="de-DE"/>
        </w:rPr>
        <w:t xml:space="preserve">Das </w:t>
      </w:r>
      <w:hyperlink r:id="rId7" w:history="1">
        <w:r w:rsidRPr="006F6D43">
          <w:rPr>
            <w:rStyle w:val="Hyperlink"/>
            <w:rFonts w:ascii="IOI Light" w:hAnsi="IOI Light" w:cs="Tahoma"/>
            <w:b/>
            <w:bCs/>
            <w:sz w:val="24"/>
            <w:szCs w:val="24"/>
            <w:lang w:val="de-DE"/>
          </w:rPr>
          <w:t>Derry International Choir Festival</w:t>
        </w:r>
      </w:hyperlink>
      <w:r w:rsidRPr="009B10AB">
        <w:rPr>
          <w:rFonts w:ascii="IOI Light" w:hAnsi="IOI Light" w:cs="Tahoma"/>
          <w:sz w:val="24"/>
          <w:szCs w:val="24"/>
          <w:lang w:val="de-DE"/>
        </w:rPr>
        <w:t xml:space="preserve"> </w:t>
      </w:r>
      <w:r w:rsidR="009B10AB" w:rsidRPr="009B10AB">
        <w:rPr>
          <w:rFonts w:ascii="IOI Light" w:hAnsi="IOI Light" w:cs="Tahoma"/>
          <w:sz w:val="24"/>
          <w:szCs w:val="24"/>
          <w:lang w:val="de-DE"/>
        </w:rPr>
        <w:t>wird in die</w:t>
      </w:r>
      <w:r w:rsidR="009B10AB">
        <w:rPr>
          <w:rFonts w:ascii="IOI Light" w:hAnsi="IOI Light" w:cs="Tahoma"/>
          <w:sz w:val="24"/>
          <w:szCs w:val="24"/>
          <w:lang w:val="de-DE"/>
        </w:rPr>
        <w:t xml:space="preserve">sem Jahr </w:t>
      </w:r>
      <w:r w:rsidR="001F5473">
        <w:rPr>
          <w:rFonts w:ascii="IOI Light" w:hAnsi="IOI Light" w:cs="Tahoma"/>
          <w:sz w:val="24"/>
          <w:szCs w:val="24"/>
          <w:lang w:val="de-DE"/>
        </w:rPr>
        <w:t xml:space="preserve">einen Rekord an teilnehmenden Chören aus </w:t>
      </w:r>
      <w:r w:rsidR="00481F87">
        <w:rPr>
          <w:rFonts w:ascii="IOI Light" w:hAnsi="IOI Light" w:cs="Tahoma"/>
          <w:sz w:val="24"/>
          <w:szCs w:val="24"/>
          <w:lang w:val="de-DE"/>
        </w:rPr>
        <w:t xml:space="preserve">Europa </w:t>
      </w:r>
      <w:r w:rsidR="001F5473">
        <w:rPr>
          <w:rFonts w:ascii="IOI Light" w:hAnsi="IOI Light" w:cs="Tahoma"/>
          <w:sz w:val="24"/>
          <w:szCs w:val="24"/>
          <w:lang w:val="de-DE"/>
        </w:rPr>
        <w:t xml:space="preserve">verzeichnen. </w:t>
      </w:r>
      <w:r w:rsidR="001F5473" w:rsidRPr="00DF6C9F">
        <w:rPr>
          <w:rFonts w:ascii="IOI Light" w:hAnsi="IOI Light" w:cs="Tahoma"/>
          <w:sz w:val="24"/>
          <w:szCs w:val="24"/>
          <w:lang w:val="de-DE"/>
        </w:rPr>
        <w:t xml:space="preserve">Vom 23. bis 27. </w:t>
      </w:r>
      <w:r w:rsidR="001F5473" w:rsidRPr="00E367BE">
        <w:rPr>
          <w:rFonts w:ascii="IOI Light" w:hAnsi="IOI Light" w:cs="Tahoma"/>
          <w:sz w:val="24"/>
          <w:szCs w:val="24"/>
          <w:lang w:val="de-DE"/>
        </w:rPr>
        <w:t xml:space="preserve">Oktober </w:t>
      </w:r>
      <w:r w:rsidR="00DC4BAF" w:rsidRPr="00E367BE">
        <w:rPr>
          <w:rFonts w:ascii="IOI Light" w:hAnsi="IOI Light" w:cs="Tahoma"/>
          <w:sz w:val="24"/>
          <w:szCs w:val="24"/>
          <w:lang w:val="de-DE"/>
        </w:rPr>
        <w:t xml:space="preserve">zeigen die Sängerinnen und Sänger </w:t>
      </w:r>
      <w:r w:rsidR="00E367BE" w:rsidRPr="00E367BE">
        <w:rPr>
          <w:rFonts w:ascii="IOI Light" w:hAnsi="IOI Light" w:cs="Tahoma"/>
          <w:sz w:val="24"/>
          <w:szCs w:val="24"/>
          <w:lang w:val="de-DE"/>
        </w:rPr>
        <w:t>ihr Können in d</w:t>
      </w:r>
      <w:r w:rsidR="00E367BE">
        <w:rPr>
          <w:rFonts w:ascii="IOI Light" w:hAnsi="IOI Light" w:cs="Tahoma"/>
          <w:sz w:val="24"/>
          <w:szCs w:val="24"/>
          <w:lang w:val="de-DE"/>
        </w:rPr>
        <w:t xml:space="preserve">er ummauerten Stadt – darunter auch ein Chor aus Deutschland. </w:t>
      </w:r>
      <w:hyperlink r:id="rId8" w:history="1">
        <w:r w:rsidR="00E367BE" w:rsidRPr="006F6D43">
          <w:rPr>
            <w:rStyle w:val="Hyperlink"/>
            <w:rFonts w:ascii="IOI Light" w:hAnsi="IOI Light" w:cs="Tahoma"/>
            <w:b/>
            <w:bCs/>
            <w:sz w:val="24"/>
            <w:szCs w:val="24"/>
            <w:lang w:val="de-DE"/>
          </w:rPr>
          <w:t>SLIXS</w:t>
        </w:r>
      </w:hyperlink>
      <w:r w:rsidR="00991CC6">
        <w:rPr>
          <w:rFonts w:ascii="IOI Light" w:hAnsi="IOI Light" w:cs="Tahoma"/>
          <w:sz w:val="24"/>
          <w:szCs w:val="24"/>
          <w:lang w:val="de-DE"/>
        </w:rPr>
        <w:t xml:space="preserve"> </w:t>
      </w:r>
      <w:r w:rsidR="004A4649">
        <w:rPr>
          <w:rFonts w:ascii="IOI Light" w:hAnsi="IOI Light" w:cs="Tahoma"/>
          <w:sz w:val="24"/>
          <w:szCs w:val="24"/>
          <w:lang w:val="de-DE"/>
        </w:rPr>
        <w:t xml:space="preserve">ist eine mehrfach ausgezeichnete A capella Gruppe aus Leipzig und </w:t>
      </w:r>
      <w:r w:rsidR="00BB6C5D">
        <w:rPr>
          <w:rFonts w:ascii="IOI Light" w:hAnsi="IOI Light" w:cs="Tahoma"/>
          <w:sz w:val="24"/>
          <w:szCs w:val="24"/>
          <w:lang w:val="de-DE"/>
        </w:rPr>
        <w:t xml:space="preserve">wird das umfangreiche Festivalprogramm bereichern. </w:t>
      </w:r>
    </w:p>
    <w:p w14:paraId="345AF4CD" w14:textId="0FF728F1" w:rsidR="00B33852" w:rsidRPr="00646192" w:rsidRDefault="00845E46" w:rsidP="00150B63">
      <w:pPr>
        <w:rPr>
          <w:rFonts w:ascii="IOI Light" w:hAnsi="IOI Light" w:cs="Tahoma"/>
          <w:sz w:val="24"/>
          <w:szCs w:val="24"/>
          <w:lang w:val="de-DE"/>
        </w:rPr>
      </w:pPr>
      <w:r w:rsidRPr="497283B5">
        <w:rPr>
          <w:rFonts w:ascii="IOI Light" w:hAnsi="IOI Light" w:cs="Tahoma"/>
          <w:sz w:val="24"/>
          <w:szCs w:val="24"/>
          <w:lang w:val="de-DE"/>
        </w:rPr>
        <w:t xml:space="preserve">Insgesamt 91 Gruppen werden </w:t>
      </w:r>
      <w:hyperlink r:id="rId9">
        <w:r w:rsidRPr="497283B5">
          <w:rPr>
            <w:rStyle w:val="Hyperlink"/>
            <w:rFonts w:ascii="IOI Light" w:hAnsi="IOI Light" w:cs="Tahoma"/>
            <w:b/>
            <w:bCs/>
            <w:sz w:val="24"/>
            <w:szCs w:val="24"/>
            <w:lang w:val="de-DE"/>
          </w:rPr>
          <w:t>Derry</w:t>
        </w:r>
        <w:r w:rsidR="00150B63" w:rsidRPr="497283B5">
          <w:rPr>
            <w:rStyle w:val="Hyperlink"/>
            <w:rFonts w:ascii="IOI Light" w:hAnsi="IOI Light" w:cs="Tahoma"/>
            <w:b/>
            <w:bCs/>
            <w:sz w:val="24"/>
            <w:szCs w:val="24"/>
            <w:lang w:val="de-DE"/>
          </w:rPr>
          <w:t>~</w:t>
        </w:r>
        <w:r w:rsidRPr="497283B5">
          <w:rPr>
            <w:rStyle w:val="Hyperlink"/>
            <w:rFonts w:ascii="IOI Light" w:hAnsi="IOI Light" w:cs="Tahoma"/>
            <w:b/>
            <w:bCs/>
            <w:sz w:val="24"/>
            <w:szCs w:val="24"/>
            <w:lang w:val="de-DE"/>
          </w:rPr>
          <w:t>Londonderry</w:t>
        </w:r>
      </w:hyperlink>
      <w:r w:rsidRPr="497283B5">
        <w:rPr>
          <w:rFonts w:ascii="IOI Light" w:hAnsi="IOI Light" w:cs="Tahoma"/>
          <w:sz w:val="24"/>
          <w:szCs w:val="24"/>
          <w:lang w:val="de-DE"/>
        </w:rPr>
        <w:t xml:space="preserve"> </w:t>
      </w:r>
      <w:r w:rsidR="00634F6A" w:rsidRPr="497283B5">
        <w:rPr>
          <w:rFonts w:ascii="IOI Light" w:hAnsi="IOI Light" w:cs="Tahoma"/>
          <w:sz w:val="24"/>
          <w:szCs w:val="24"/>
          <w:lang w:val="de-DE"/>
        </w:rPr>
        <w:t xml:space="preserve">in Nordirland </w:t>
      </w:r>
      <w:r w:rsidR="006C5398" w:rsidRPr="497283B5">
        <w:rPr>
          <w:rFonts w:ascii="IOI Light" w:hAnsi="IOI Light" w:cs="Tahoma"/>
          <w:sz w:val="24"/>
          <w:szCs w:val="24"/>
          <w:lang w:val="de-DE"/>
        </w:rPr>
        <w:t xml:space="preserve">musikalisch zum Klingen bringen. Das Programm umfasst darüber hinaus noch </w:t>
      </w:r>
      <w:r w:rsidR="00C75244" w:rsidRPr="497283B5">
        <w:rPr>
          <w:rFonts w:ascii="IOI Light" w:hAnsi="IOI Light" w:cs="Tahoma"/>
          <w:sz w:val="24"/>
          <w:szCs w:val="24"/>
          <w:lang w:val="de-DE"/>
        </w:rPr>
        <w:t>zahlreiche Konzerte, Wettbewerbe für Schulen</w:t>
      </w:r>
      <w:r w:rsidR="00150B63" w:rsidRPr="497283B5">
        <w:rPr>
          <w:rFonts w:ascii="IOI Light" w:hAnsi="IOI Light" w:cs="Tahoma"/>
          <w:sz w:val="24"/>
          <w:szCs w:val="24"/>
          <w:lang w:val="de-DE"/>
        </w:rPr>
        <w:t xml:space="preserve"> sowie Pop-up-Chorwanderungen und Gemeinschaftskonzerte an Orten in der Stadt und im Nordwesten der Region. </w:t>
      </w:r>
    </w:p>
    <w:p w14:paraId="67EBD838" w14:textId="2C6D4E95" w:rsidR="00BB663B" w:rsidRDefault="004D628F" w:rsidP="00B33852">
      <w:pPr>
        <w:rPr>
          <w:rFonts w:ascii="IOI Light" w:hAnsi="IOI Light" w:cs="Tahoma"/>
          <w:sz w:val="24"/>
          <w:szCs w:val="24"/>
          <w:lang w:val="de-DE"/>
        </w:rPr>
      </w:pPr>
      <w:r w:rsidRPr="00916DB7">
        <w:rPr>
          <w:rFonts w:ascii="IOI Light" w:hAnsi="IOI Light" w:cs="Tahoma"/>
          <w:sz w:val="24"/>
          <w:szCs w:val="24"/>
          <w:lang w:val="de-DE"/>
        </w:rPr>
        <w:t>Das Cho</w:t>
      </w:r>
      <w:r w:rsidR="00F126CD" w:rsidRPr="00916DB7">
        <w:rPr>
          <w:rFonts w:ascii="IOI Light" w:hAnsi="IOI Light" w:cs="Tahoma"/>
          <w:sz w:val="24"/>
          <w:szCs w:val="24"/>
          <w:lang w:val="de-DE"/>
        </w:rPr>
        <w:t>ir Festival macht Derry</w:t>
      </w:r>
      <w:r w:rsidR="00150B63">
        <w:rPr>
          <w:rFonts w:ascii="IOI Light" w:hAnsi="IOI Light" w:cs="Tahoma"/>
          <w:sz w:val="24"/>
          <w:szCs w:val="24"/>
          <w:lang w:val="de-DE"/>
        </w:rPr>
        <w:t>~</w:t>
      </w:r>
      <w:r w:rsidR="00F126CD" w:rsidRPr="00916DB7">
        <w:rPr>
          <w:rFonts w:ascii="IOI Light" w:hAnsi="IOI Light" w:cs="Tahoma"/>
          <w:sz w:val="24"/>
          <w:szCs w:val="24"/>
          <w:lang w:val="de-DE"/>
        </w:rPr>
        <w:t>Londonderry für fünf Tage z</w:t>
      </w:r>
      <w:r w:rsidR="00916DB7" w:rsidRPr="00916DB7">
        <w:rPr>
          <w:rFonts w:ascii="IOI Light" w:hAnsi="IOI Light" w:cs="Tahoma"/>
          <w:sz w:val="24"/>
          <w:szCs w:val="24"/>
          <w:lang w:val="de-DE"/>
        </w:rPr>
        <w:t xml:space="preserve">u einem Mekka für Freunde der Chormusik. </w:t>
      </w:r>
      <w:r w:rsidR="00801BA8" w:rsidRPr="00801BA8">
        <w:rPr>
          <w:rFonts w:ascii="IOI Light" w:hAnsi="IOI Light" w:cs="Tahoma"/>
          <w:sz w:val="24"/>
          <w:szCs w:val="24"/>
          <w:lang w:val="de-DE"/>
        </w:rPr>
        <w:t>Zu den Veranstaltungsorten zählen</w:t>
      </w:r>
      <w:r w:rsidR="00801BA8">
        <w:rPr>
          <w:rFonts w:ascii="IOI Light" w:hAnsi="IOI Light" w:cs="Tahoma"/>
          <w:sz w:val="24"/>
          <w:szCs w:val="24"/>
          <w:lang w:val="de-DE"/>
        </w:rPr>
        <w:t xml:space="preserve"> das</w:t>
      </w:r>
      <w:r w:rsidRPr="00801BA8">
        <w:rPr>
          <w:rFonts w:ascii="IOI Light" w:hAnsi="IOI Light" w:cs="Tahoma"/>
          <w:sz w:val="24"/>
          <w:szCs w:val="24"/>
          <w:lang w:val="de-DE"/>
        </w:rPr>
        <w:t xml:space="preserve"> Millennium Forum, </w:t>
      </w:r>
      <w:r w:rsidR="00801BA8">
        <w:rPr>
          <w:rFonts w:ascii="IOI Light" w:hAnsi="IOI Light" w:cs="Tahoma"/>
          <w:sz w:val="24"/>
          <w:szCs w:val="24"/>
          <w:lang w:val="de-DE"/>
        </w:rPr>
        <w:t xml:space="preserve">die </w:t>
      </w:r>
      <w:r w:rsidRPr="00801BA8">
        <w:rPr>
          <w:rFonts w:ascii="IOI Light" w:hAnsi="IOI Light" w:cs="Tahoma"/>
          <w:sz w:val="24"/>
          <w:szCs w:val="24"/>
          <w:lang w:val="de-DE"/>
        </w:rPr>
        <w:t xml:space="preserve">Guildhall </w:t>
      </w:r>
      <w:r w:rsidR="00801BA8">
        <w:rPr>
          <w:rFonts w:ascii="IOI Light" w:hAnsi="IOI Light" w:cs="Tahoma"/>
          <w:sz w:val="24"/>
          <w:szCs w:val="24"/>
          <w:lang w:val="de-DE"/>
        </w:rPr>
        <w:t>u</w:t>
      </w:r>
      <w:r w:rsidRPr="00801BA8">
        <w:rPr>
          <w:rFonts w:ascii="IOI Light" w:hAnsi="IOI Light" w:cs="Tahoma"/>
          <w:sz w:val="24"/>
          <w:szCs w:val="24"/>
          <w:lang w:val="de-DE"/>
        </w:rPr>
        <w:t xml:space="preserve">nd </w:t>
      </w:r>
      <w:r w:rsidR="00801BA8">
        <w:rPr>
          <w:rFonts w:ascii="IOI Light" w:hAnsi="IOI Light" w:cs="Tahoma"/>
          <w:sz w:val="24"/>
          <w:szCs w:val="24"/>
          <w:lang w:val="de-DE"/>
        </w:rPr>
        <w:t>w</w:t>
      </w:r>
      <w:r w:rsidRPr="00801BA8">
        <w:rPr>
          <w:rFonts w:ascii="IOI Light" w:hAnsi="IOI Light" w:cs="Tahoma"/>
          <w:sz w:val="24"/>
          <w:szCs w:val="24"/>
          <w:lang w:val="de-DE"/>
        </w:rPr>
        <w:t xml:space="preserve">multiple venues across the northwest. </w:t>
      </w:r>
      <w:r w:rsidRPr="004D628F">
        <w:rPr>
          <w:rFonts w:ascii="IOI Light" w:hAnsi="IOI Light" w:cs="Tahoma"/>
          <w:sz w:val="24"/>
          <w:szCs w:val="24"/>
          <w:lang w:val="de-DE"/>
        </w:rPr>
        <w:t>All festival information available at</w:t>
      </w:r>
      <w:r w:rsidR="00CB260B">
        <w:rPr>
          <w:rFonts w:ascii="IOI Light" w:hAnsi="IOI Light" w:cs="Tahoma"/>
          <w:sz w:val="24"/>
          <w:szCs w:val="24"/>
          <w:lang w:val="de-DE"/>
        </w:rPr>
        <w:t xml:space="preserve">zahlreiche </w:t>
      </w:r>
      <w:r w:rsidR="00801BA8">
        <w:rPr>
          <w:rFonts w:ascii="IOI Light" w:hAnsi="IOI Light" w:cs="Tahoma"/>
          <w:sz w:val="24"/>
          <w:szCs w:val="24"/>
          <w:lang w:val="de-DE"/>
        </w:rPr>
        <w:t>w</w:t>
      </w:r>
      <w:r w:rsidR="00CB260B">
        <w:rPr>
          <w:rFonts w:ascii="IOI Light" w:hAnsi="IOI Light" w:cs="Tahoma"/>
          <w:sz w:val="24"/>
          <w:szCs w:val="24"/>
          <w:lang w:val="de-DE"/>
        </w:rPr>
        <w:t xml:space="preserve">eitere in der Stadt und der näheren Umgebung im Nordwesten der Insel Irland. </w:t>
      </w:r>
      <w:r w:rsidR="00ED7359" w:rsidRPr="00E20D2E">
        <w:rPr>
          <w:rFonts w:ascii="IOI Light" w:hAnsi="IOI Light" w:cs="Tahoma"/>
          <w:sz w:val="24"/>
          <w:szCs w:val="24"/>
          <w:lang w:val="de-DE"/>
        </w:rPr>
        <w:t xml:space="preserve">Im vergangenen Jahr kamen 80 Chöre zusammen und </w:t>
      </w:r>
      <w:r w:rsidR="00E20D2E" w:rsidRPr="00E20D2E">
        <w:rPr>
          <w:rFonts w:ascii="IOI Light" w:hAnsi="IOI Light" w:cs="Tahoma"/>
          <w:sz w:val="24"/>
          <w:szCs w:val="24"/>
          <w:lang w:val="de-DE"/>
        </w:rPr>
        <w:t xml:space="preserve">es gab mehr als 90 Events </w:t>
      </w:r>
      <w:r w:rsidR="003444C2">
        <w:rPr>
          <w:rFonts w:ascii="IOI Light" w:hAnsi="IOI Light" w:cs="Tahoma"/>
          <w:sz w:val="24"/>
          <w:szCs w:val="24"/>
          <w:lang w:val="de-DE"/>
        </w:rPr>
        <w:t xml:space="preserve">mit mehr als 20.000 Zuschauern </w:t>
      </w:r>
      <w:r w:rsidR="00E20D2E" w:rsidRPr="00E20D2E">
        <w:rPr>
          <w:rFonts w:ascii="IOI Light" w:hAnsi="IOI Light" w:cs="Tahoma"/>
          <w:sz w:val="24"/>
          <w:szCs w:val="24"/>
          <w:lang w:val="de-DE"/>
        </w:rPr>
        <w:t xml:space="preserve">an 44 </w:t>
      </w:r>
      <w:r w:rsidR="00E20D2E">
        <w:rPr>
          <w:rFonts w:ascii="IOI Light" w:hAnsi="IOI Light" w:cs="Tahoma"/>
          <w:sz w:val="24"/>
          <w:szCs w:val="24"/>
          <w:lang w:val="de-DE"/>
        </w:rPr>
        <w:t>Veranstaltungso</w:t>
      </w:r>
      <w:r w:rsidR="00E20D2E" w:rsidRPr="00E20D2E">
        <w:rPr>
          <w:rFonts w:ascii="IOI Light" w:hAnsi="IOI Light" w:cs="Tahoma"/>
          <w:sz w:val="24"/>
          <w:szCs w:val="24"/>
          <w:lang w:val="de-DE"/>
        </w:rPr>
        <w:t>rten in der Stadt.</w:t>
      </w:r>
    </w:p>
    <w:p w14:paraId="3F6E5501" w14:textId="5EE4A24C" w:rsidR="00B33852" w:rsidRPr="004D628F" w:rsidRDefault="00150B63" w:rsidP="00B33852">
      <w:pPr>
        <w:rPr>
          <w:rFonts w:ascii="IOI Light" w:hAnsi="IOI Light" w:cs="Tahoma"/>
          <w:sz w:val="24"/>
          <w:szCs w:val="24"/>
          <w:lang w:val="de-DE"/>
        </w:rPr>
      </w:pPr>
      <w:r w:rsidRPr="00150B63">
        <w:rPr>
          <w:rFonts w:ascii="IOI Light" w:hAnsi="IOI Light" w:cs="Tahoma"/>
          <w:sz w:val="24"/>
          <w:szCs w:val="24"/>
          <w:lang w:val="de-DE"/>
        </w:rPr>
        <w:t xml:space="preserve">Zusätzlich zu den teilnehmenden Chören wurde eine beeindruckende Reihe international anerkannter Chorleiter, Dirigenten und Experten zusammengestellt, die die Wettbewerbsbeiträge des Festivals bewerten werden, darunter auch den renommierten internationalen Wettbewerb </w:t>
      </w:r>
      <w:r w:rsidRPr="00150B63">
        <w:rPr>
          <w:rFonts w:ascii="IOI Light" w:hAnsi="IOI Light" w:cs="Tahoma"/>
          <w:i/>
          <w:iCs/>
          <w:sz w:val="24"/>
          <w:szCs w:val="24"/>
          <w:lang w:val="de-DE"/>
        </w:rPr>
        <w:t>Oak Tree of Derry</w:t>
      </w:r>
      <w:r w:rsidRPr="00150B63">
        <w:rPr>
          <w:rFonts w:ascii="IOI Light" w:hAnsi="IOI Light" w:cs="Tahoma"/>
          <w:sz w:val="24"/>
          <w:szCs w:val="24"/>
          <w:lang w:val="de-DE"/>
        </w:rPr>
        <w:t>. Zu dem renommierten Team gehören Georg Grün (Deutschland), Øystein Fevang (Norwegen), Orla Flanagan (Irland), Hermia Schlichtmann (Deutschland) und Borbala Sziranyi (Ungarn).</w:t>
      </w:r>
    </w:p>
    <w:p w14:paraId="13902BFD" w14:textId="15F2E15F" w:rsidR="00CA0AE7" w:rsidRPr="00150B63" w:rsidRDefault="00150B63" w:rsidP="00CA0AE7">
      <w:pPr>
        <w:jc w:val="right"/>
        <w:rPr>
          <w:rFonts w:ascii="IOI Light" w:hAnsi="IOI Light" w:cs="Tahoma"/>
          <w:b/>
          <w:bCs/>
          <w:sz w:val="24"/>
          <w:szCs w:val="24"/>
          <w:lang w:val="de-DE"/>
        </w:rPr>
      </w:pPr>
      <w:r w:rsidRPr="00150B63">
        <w:rPr>
          <w:rFonts w:ascii="IOI Light" w:hAnsi="IOI Light" w:cs="Tahoma"/>
          <w:b/>
          <w:bCs/>
          <w:sz w:val="24"/>
          <w:szCs w:val="24"/>
          <w:lang w:val="de-DE"/>
        </w:rPr>
        <w:t>1.5</w:t>
      </w:r>
      <w:r w:rsidR="00634F6A">
        <w:rPr>
          <w:rFonts w:ascii="IOI Light" w:hAnsi="IOI Light" w:cs="Tahoma"/>
          <w:b/>
          <w:bCs/>
          <w:sz w:val="24"/>
          <w:szCs w:val="24"/>
          <w:lang w:val="de-DE"/>
        </w:rPr>
        <w:t>3</w:t>
      </w:r>
      <w:r w:rsidRPr="00150B63">
        <w:rPr>
          <w:rFonts w:ascii="IOI Light" w:hAnsi="IOI Light" w:cs="Tahoma"/>
          <w:b/>
          <w:bCs/>
          <w:sz w:val="24"/>
          <w:szCs w:val="24"/>
          <w:lang w:val="de-DE"/>
        </w:rPr>
        <w:t>1</w:t>
      </w:r>
      <w:r w:rsidR="00CA0AE7" w:rsidRPr="00150B63">
        <w:rPr>
          <w:rFonts w:ascii="IOI Light" w:hAnsi="IOI Light" w:cs="Tahoma"/>
          <w:b/>
          <w:bCs/>
          <w:sz w:val="24"/>
          <w:szCs w:val="24"/>
          <w:lang w:val="de-DE"/>
        </w:rPr>
        <w:t xml:space="preserve"> Zei</w:t>
      </w:r>
      <w:r w:rsidR="0009460A" w:rsidRPr="00150B63">
        <w:rPr>
          <w:rFonts w:ascii="IOI Light" w:hAnsi="IOI Light" w:cs="Tahoma"/>
          <w:b/>
          <w:bCs/>
          <w:sz w:val="24"/>
          <w:szCs w:val="24"/>
          <w:lang w:val="de-DE"/>
        </w:rPr>
        <w:t>ch</w:t>
      </w:r>
      <w:r w:rsidR="00CA0AE7" w:rsidRPr="00150B63">
        <w:rPr>
          <w:rFonts w:ascii="IOI Light" w:hAnsi="IOI Light" w:cs="Tahoma"/>
          <w:b/>
          <w:bCs/>
          <w:sz w:val="24"/>
          <w:szCs w:val="24"/>
          <w:lang w:val="de-DE"/>
        </w:rPr>
        <w:t>en</w:t>
      </w:r>
    </w:p>
    <w:p w14:paraId="66019269" w14:textId="77777777" w:rsidR="00150B63" w:rsidRPr="00150B63" w:rsidRDefault="00150B63" w:rsidP="00150B63">
      <w:pPr>
        <w:rPr>
          <w:rFonts w:ascii="IOI Light" w:hAnsi="IOI Light" w:cs="Tahoma"/>
          <w:i/>
          <w:iCs/>
          <w:sz w:val="24"/>
          <w:szCs w:val="24"/>
          <w:lang w:val="de-DE"/>
        </w:rPr>
      </w:pPr>
      <w:r w:rsidRPr="00150B63">
        <w:rPr>
          <w:rFonts w:ascii="IOI Light" w:hAnsi="IOI Light" w:cs="Tahoma"/>
          <w:i/>
          <w:iCs/>
          <w:sz w:val="24"/>
          <w:szCs w:val="24"/>
          <w:lang w:val="de-DE"/>
        </w:rPr>
        <w:t xml:space="preserve">Wenn Sie mehr über Irland erfahren möchten, hören Sie doch einfach mal rein in die </w:t>
      </w:r>
      <w:hyperlink r:id="rId10" w:history="1">
        <w:r w:rsidRPr="00150B63">
          <w:rPr>
            <w:rStyle w:val="Hyperlink"/>
            <w:rFonts w:ascii="IOI Light" w:hAnsi="IOI Light" w:cs="Tahoma"/>
            <w:b/>
            <w:bCs/>
            <w:i/>
            <w:iCs/>
            <w:sz w:val="24"/>
            <w:szCs w:val="24"/>
            <w:lang w:val="de-DE"/>
          </w:rPr>
          <w:t>Podcasts</w:t>
        </w:r>
      </w:hyperlink>
      <w:r w:rsidRPr="00150B63">
        <w:rPr>
          <w:rFonts w:ascii="IOI Light" w:hAnsi="IOI Light" w:cs="Tahoma"/>
          <w:i/>
          <w:iCs/>
          <w:sz w:val="24"/>
          <w:szCs w:val="24"/>
          <w:lang w:val="de-DE"/>
        </w:rPr>
        <w:t xml:space="preserve"> von Tourism Ireland</w:t>
      </w:r>
    </w:p>
    <w:p w14:paraId="68C21FC7" w14:textId="5769C1D2" w:rsidR="00CA0AE7" w:rsidRPr="00646192" w:rsidRDefault="00B33852" w:rsidP="00CA0AE7">
      <w:pPr>
        <w:rPr>
          <w:rFonts w:ascii="IOI Light" w:hAnsi="IOI Light" w:cs="Tahoma"/>
          <w:b/>
          <w:bCs/>
          <w:lang w:val="de-DE"/>
        </w:rPr>
      </w:pPr>
      <w:r w:rsidRPr="00646192">
        <w:rPr>
          <w:rFonts w:ascii="IOI Light" w:hAnsi="IOI Light" w:cs="Tahoma"/>
          <w:b/>
          <w:bCs/>
          <w:lang w:val="de-DE"/>
        </w:rPr>
        <w:t>Links:</w:t>
      </w:r>
    </w:p>
    <w:p w14:paraId="4B24A3C1" w14:textId="77777777" w:rsidR="00613F36" w:rsidRPr="00646192" w:rsidRDefault="008F7A02" w:rsidP="00613F36">
      <w:pPr>
        <w:rPr>
          <w:rFonts w:ascii="IOI Light" w:hAnsi="IOI Light" w:cs="Tahoma"/>
          <w:lang w:val="de-DE"/>
        </w:rPr>
      </w:pPr>
      <w:hyperlink r:id="rId11" w:history="1">
        <w:r w:rsidR="00613F36" w:rsidRPr="00646192">
          <w:rPr>
            <w:rStyle w:val="Hyperlink"/>
            <w:rFonts w:ascii="IOI Light" w:hAnsi="IOI Light" w:cs="Tahoma"/>
            <w:lang w:val="de-DE"/>
          </w:rPr>
          <w:t>www.derrychoirfest.com</w:t>
        </w:r>
      </w:hyperlink>
    </w:p>
    <w:p w14:paraId="3B812F67" w14:textId="77777777" w:rsidR="00BC0F52" w:rsidRPr="00646192" w:rsidRDefault="008F7A02" w:rsidP="00BC0F52">
      <w:pPr>
        <w:rPr>
          <w:rFonts w:ascii="IOI Light" w:hAnsi="IOI Light" w:cs="Tahoma"/>
          <w:lang w:val="de-DE"/>
        </w:rPr>
      </w:pPr>
      <w:hyperlink r:id="rId12" w:history="1">
        <w:r w:rsidR="00BC0F52" w:rsidRPr="00646192">
          <w:rPr>
            <w:rStyle w:val="Hyperlink"/>
            <w:rFonts w:ascii="IOI Light" w:hAnsi="IOI Light" w:cs="Tahoma"/>
            <w:lang w:val="de-DE"/>
          </w:rPr>
          <w:t>https://www.slixs.info/band-english</w:t>
        </w:r>
      </w:hyperlink>
    </w:p>
    <w:p w14:paraId="428489F5" w14:textId="1BBE673A" w:rsidR="00B33852" w:rsidRPr="00646192" w:rsidRDefault="008F7A02" w:rsidP="00CA0AE7">
      <w:pPr>
        <w:rPr>
          <w:rFonts w:ascii="IOI Light" w:hAnsi="IOI Light" w:cs="Tahoma"/>
          <w:lang w:val="de-DE"/>
        </w:rPr>
      </w:pPr>
      <w:hyperlink r:id="rId13" w:history="1">
        <w:r w:rsidR="006F6D43" w:rsidRPr="00646192">
          <w:rPr>
            <w:rStyle w:val="Hyperlink"/>
            <w:rFonts w:ascii="IOI Light" w:hAnsi="IOI Light" w:cs="Tahoma"/>
            <w:lang w:val="de-DE"/>
          </w:rPr>
          <w:t>https://www.ireland.com/de-de/destinations/county/londonderry/derry-londonderry/</w:t>
        </w:r>
      </w:hyperlink>
    </w:p>
    <w:p w14:paraId="3DF7A9F0" w14:textId="77777777" w:rsidR="006F6D43" w:rsidRPr="00646192" w:rsidRDefault="006F6D43" w:rsidP="00CA0AE7">
      <w:pPr>
        <w:rPr>
          <w:rFonts w:ascii="IOI Light" w:hAnsi="IOI Light" w:cs="Tahoma"/>
          <w:b/>
          <w:bCs/>
          <w:sz w:val="24"/>
          <w:szCs w:val="24"/>
          <w:lang w:val="de-DE"/>
        </w:rPr>
      </w:pPr>
    </w:p>
    <w:p w14:paraId="7BEEB73F" w14:textId="2EB7359D" w:rsidR="00513F17" w:rsidRPr="00F40793" w:rsidRDefault="00F40793" w:rsidP="00513F17">
      <w:pPr>
        <w:rPr>
          <w:rFonts w:ascii="IOI Light" w:hAnsi="IOI Light" w:cs="Tahoma"/>
          <w:b/>
          <w:bCs/>
          <w:sz w:val="24"/>
          <w:szCs w:val="24"/>
          <w:lang w:val="de-DE"/>
        </w:rPr>
      </w:pPr>
      <w:r w:rsidRPr="00F40793">
        <w:rPr>
          <w:rFonts w:ascii="IOI Light" w:hAnsi="IOI Light" w:cs="Tahoma"/>
          <w:b/>
          <w:bCs/>
          <w:sz w:val="24"/>
          <w:szCs w:val="24"/>
          <w:lang w:val="de-DE"/>
        </w:rPr>
        <w:t>Neue Grand Central Station in Belfast eröffnet</w:t>
      </w:r>
    </w:p>
    <w:p w14:paraId="24FEF196" w14:textId="25B11498" w:rsidR="00F40793" w:rsidRPr="00F40793" w:rsidRDefault="00F40793" w:rsidP="00F40793">
      <w:pPr>
        <w:rPr>
          <w:rFonts w:ascii="IOI Light" w:hAnsi="IOI Light" w:cs="Tahoma"/>
          <w:sz w:val="24"/>
          <w:szCs w:val="24"/>
          <w:lang w:val="de-DE"/>
        </w:rPr>
      </w:pPr>
      <w:r w:rsidRPr="497283B5">
        <w:rPr>
          <w:rFonts w:ascii="IOI Light" w:hAnsi="IOI Light" w:cs="Tahoma"/>
          <w:sz w:val="24"/>
          <w:szCs w:val="24"/>
          <w:lang w:val="de-DE"/>
        </w:rPr>
        <w:t xml:space="preserve">Der neue, mehrere Millionen Pfund teure Verkehrsknotenpunkt in </w:t>
      </w:r>
      <w:hyperlink r:id="rId14">
        <w:r w:rsidRPr="497283B5">
          <w:rPr>
            <w:rStyle w:val="Hyperlink"/>
            <w:rFonts w:ascii="IOI Light" w:hAnsi="IOI Light" w:cs="Tahoma"/>
            <w:b/>
            <w:bCs/>
            <w:sz w:val="24"/>
            <w:szCs w:val="24"/>
            <w:lang w:val="de-DE"/>
          </w:rPr>
          <w:t>Belfast</w:t>
        </w:r>
      </w:hyperlink>
      <w:r w:rsidRPr="497283B5">
        <w:rPr>
          <w:rFonts w:ascii="IOI Light" w:hAnsi="IOI Light" w:cs="Tahoma"/>
          <w:sz w:val="24"/>
          <w:szCs w:val="24"/>
          <w:lang w:val="de-DE"/>
        </w:rPr>
        <w:t>,</w:t>
      </w:r>
      <w:r w:rsidR="5D37D7C5" w:rsidRPr="497283B5">
        <w:rPr>
          <w:rFonts w:ascii="IOI Light" w:hAnsi="IOI Light" w:cs="Tahoma"/>
          <w:sz w:val="24"/>
          <w:szCs w:val="24"/>
          <w:lang w:val="de-DE"/>
        </w:rPr>
        <w:t xml:space="preserve"> </w:t>
      </w:r>
      <w:r w:rsidRPr="497283B5">
        <w:rPr>
          <w:rFonts w:ascii="IOI Light" w:hAnsi="IOI Light" w:cs="Tahoma"/>
          <w:sz w:val="24"/>
          <w:szCs w:val="24"/>
          <w:lang w:val="de-DE"/>
        </w:rPr>
        <w:t>der größte integrierte Knotenpunkt auf der irischen Insel, hat seine erste Betriebsphase aufgenommen und die ersten Passagiere befördert. D</w:t>
      </w:r>
      <w:r w:rsidR="00150B63" w:rsidRPr="497283B5">
        <w:rPr>
          <w:rFonts w:ascii="IOI Light" w:hAnsi="IOI Light" w:cs="Tahoma"/>
          <w:sz w:val="24"/>
          <w:szCs w:val="24"/>
          <w:lang w:val="de-DE"/>
        </w:rPr>
        <w:t>i</w:t>
      </w:r>
      <w:r w:rsidRPr="497283B5">
        <w:rPr>
          <w:rFonts w:ascii="IOI Light" w:hAnsi="IOI Light" w:cs="Tahoma"/>
          <w:sz w:val="24"/>
          <w:szCs w:val="24"/>
          <w:lang w:val="de-DE"/>
        </w:rPr>
        <w:t xml:space="preserve">e hochmoderne integrierte </w:t>
      </w:r>
      <w:hyperlink r:id="rId15">
        <w:r w:rsidR="00150B63" w:rsidRPr="497283B5">
          <w:rPr>
            <w:rStyle w:val="Hyperlink"/>
            <w:rFonts w:ascii="IOI Light" w:hAnsi="IOI Light" w:cs="Tahoma"/>
            <w:b/>
            <w:bCs/>
            <w:sz w:val="24"/>
            <w:szCs w:val="24"/>
            <w:lang w:val="de-DE"/>
          </w:rPr>
          <w:t>Grand Central Station</w:t>
        </w:r>
      </w:hyperlink>
      <w:r w:rsidR="00150B63" w:rsidRPr="497283B5">
        <w:rPr>
          <w:rFonts w:ascii="IOI Light" w:hAnsi="IOI Light" w:cs="Tahoma"/>
          <w:sz w:val="24"/>
          <w:szCs w:val="24"/>
          <w:lang w:val="de-DE"/>
        </w:rPr>
        <w:t xml:space="preserve"> </w:t>
      </w:r>
      <w:r w:rsidRPr="497283B5">
        <w:rPr>
          <w:rFonts w:ascii="IOI Light" w:hAnsi="IOI Light" w:cs="Tahoma"/>
          <w:sz w:val="24"/>
          <w:szCs w:val="24"/>
          <w:lang w:val="de-DE"/>
        </w:rPr>
        <w:t xml:space="preserve">für Züge, Reisebusse und Busse wird in den kommenden </w:t>
      </w:r>
      <w:r w:rsidRPr="497283B5">
        <w:rPr>
          <w:rFonts w:ascii="IOI Light" w:hAnsi="IOI Light" w:cs="Tahoma"/>
          <w:sz w:val="24"/>
          <w:szCs w:val="24"/>
          <w:lang w:val="de-DE"/>
        </w:rPr>
        <w:lastRenderedPageBreak/>
        <w:t>Monaten den Betrieb für alle Linien aufnehmen. Die grenzüberschreitenden Enterprise-Züge von Belfast nach Dublin werden noch in diesem Jahr mit einem stündlichen Fahrplan in den neuen Bahnhof verlegt.</w:t>
      </w:r>
    </w:p>
    <w:p w14:paraId="0594F8B4" w14:textId="73E465FC" w:rsidR="00F40793" w:rsidRPr="00F40793" w:rsidRDefault="00F40793" w:rsidP="00F40793">
      <w:pPr>
        <w:rPr>
          <w:rFonts w:ascii="IOI Light" w:hAnsi="IOI Light" w:cs="Tahoma"/>
          <w:sz w:val="24"/>
          <w:szCs w:val="24"/>
          <w:lang w:val="de-DE"/>
        </w:rPr>
      </w:pPr>
      <w:r w:rsidRPr="00F40793">
        <w:rPr>
          <w:rFonts w:ascii="IOI Light" w:hAnsi="IOI Light" w:cs="Tahoma"/>
          <w:sz w:val="24"/>
          <w:szCs w:val="24"/>
          <w:lang w:val="de-DE"/>
        </w:rPr>
        <w:t xml:space="preserve">Der neue Bahnhof verfügt über 26 Bushaltestellen, acht Bahnsteige sowie Fahrrad- und Taxianlagen und ist größer als der Londoner Bahnhof Kings Cross. Der Verkehrsknotenpunkt, der sich im neuen Stadtteil Weavers Cross befindet, soll jährlich rund 20 Millionen Fahrten abwickeln und wird für eine einfache Nutzung mit kontaktlosen Fahrscheinen ausgestattet sein. Das geräumige, moderne und helle Gebäude ist als einladender und komfortabler Ort für Reisende und Menschen konzipiert. Es wird eine Reihe von Einzelhändlern vor Ort geben, </w:t>
      </w:r>
      <w:r>
        <w:rPr>
          <w:rFonts w:ascii="IOI Light" w:hAnsi="IOI Light" w:cs="Tahoma"/>
          <w:sz w:val="24"/>
          <w:szCs w:val="24"/>
          <w:lang w:val="de-DE"/>
        </w:rPr>
        <w:t>zudem werden l</w:t>
      </w:r>
      <w:r w:rsidRPr="00F40793">
        <w:rPr>
          <w:rFonts w:ascii="IOI Light" w:hAnsi="IOI Light" w:cs="Tahoma"/>
          <w:sz w:val="24"/>
          <w:szCs w:val="24"/>
          <w:lang w:val="de-DE"/>
        </w:rPr>
        <w:t>okale Unternehmen ermutigt, die Möglichkeit von Pop-up-Stores im Gebäude zu nutzen.</w:t>
      </w:r>
    </w:p>
    <w:p w14:paraId="3F15B3DC" w14:textId="77777777" w:rsidR="00F40793" w:rsidRPr="00F40793" w:rsidRDefault="00F40793" w:rsidP="00F40793">
      <w:pPr>
        <w:rPr>
          <w:rFonts w:ascii="IOI Light" w:hAnsi="IOI Light" w:cs="Tahoma"/>
          <w:sz w:val="24"/>
          <w:szCs w:val="24"/>
          <w:lang w:val="de-DE"/>
        </w:rPr>
      </w:pPr>
      <w:r w:rsidRPr="00F40793">
        <w:rPr>
          <w:rFonts w:ascii="IOI Light" w:hAnsi="IOI Light" w:cs="Tahoma"/>
          <w:sz w:val="24"/>
          <w:szCs w:val="24"/>
          <w:lang w:val="de-DE"/>
        </w:rPr>
        <w:t>Mit einem klaren Schwerpunkt auf aktiver Fortbewegung wird der an die Belfast Grand Central Station angrenzende Bereich Straßenraum für Fußgänger und Radfahrer bereitstellen und mehr als 200 Stellplätze für Fahrräder vorsehen.</w:t>
      </w:r>
    </w:p>
    <w:p w14:paraId="51B665E8" w14:textId="32FCBDB3" w:rsidR="00F40793" w:rsidRPr="00F40793" w:rsidRDefault="00F40793" w:rsidP="00F40793">
      <w:pPr>
        <w:rPr>
          <w:rFonts w:ascii="IOI Light" w:hAnsi="IOI Light" w:cs="Tahoma"/>
          <w:sz w:val="24"/>
          <w:szCs w:val="24"/>
          <w:lang w:val="de-DE"/>
        </w:rPr>
      </w:pPr>
      <w:r w:rsidRPr="00F40793">
        <w:rPr>
          <w:rFonts w:ascii="IOI Light" w:hAnsi="IOI Light" w:cs="Tahoma"/>
          <w:sz w:val="24"/>
          <w:szCs w:val="24"/>
          <w:lang w:val="de-DE"/>
        </w:rPr>
        <w:t xml:space="preserve">Außerhalb von Belfast Grand Central Station wird es einen neuen öffentlichen Raum geben, den Saltwater Square, der einen starken Schwerpunkt auf Kunst und Kultur für jedermann </w:t>
      </w:r>
      <w:r>
        <w:rPr>
          <w:rFonts w:ascii="IOI Light" w:hAnsi="IOI Light" w:cs="Tahoma"/>
          <w:sz w:val="24"/>
          <w:szCs w:val="24"/>
          <w:lang w:val="de-DE"/>
        </w:rPr>
        <w:t>lege</w:t>
      </w:r>
      <w:r w:rsidRPr="00F40793">
        <w:rPr>
          <w:rFonts w:ascii="IOI Light" w:hAnsi="IOI Light" w:cs="Tahoma"/>
          <w:sz w:val="24"/>
          <w:szCs w:val="24"/>
          <w:lang w:val="de-DE"/>
        </w:rPr>
        <w:t xml:space="preserve">n wird. Geplante Kunstprojekte werden Geschichten aus der Vergangenheit des Gebiets erzählen, seine Gegenwart feiern und seine spannende Zukunft vorstellen.  Die Entwicklung dieses Außenbereichs ist noch </w:t>
      </w:r>
      <w:r>
        <w:rPr>
          <w:rFonts w:ascii="IOI Light" w:hAnsi="IOI Light" w:cs="Tahoma"/>
          <w:sz w:val="24"/>
          <w:szCs w:val="24"/>
          <w:lang w:val="de-DE"/>
        </w:rPr>
        <w:t>nicht abgeschlossen</w:t>
      </w:r>
      <w:r w:rsidRPr="00F40793">
        <w:rPr>
          <w:rFonts w:ascii="IOI Light" w:hAnsi="IOI Light" w:cs="Tahoma"/>
          <w:sz w:val="24"/>
          <w:szCs w:val="24"/>
          <w:lang w:val="de-DE"/>
        </w:rPr>
        <w:t>.</w:t>
      </w:r>
    </w:p>
    <w:p w14:paraId="5A2D0F9F" w14:textId="6349218B" w:rsidR="00513F17" w:rsidRPr="00183302" w:rsidRDefault="00150B63" w:rsidP="00F40793">
      <w:pPr>
        <w:jc w:val="right"/>
        <w:rPr>
          <w:rFonts w:ascii="IOI Light" w:hAnsi="IOI Light" w:cs="Tahoma"/>
          <w:b/>
          <w:bCs/>
          <w:sz w:val="24"/>
          <w:szCs w:val="24"/>
          <w:lang w:val="de-DE"/>
        </w:rPr>
      </w:pPr>
      <w:r>
        <w:rPr>
          <w:rFonts w:ascii="IOI Light" w:hAnsi="IOI Light" w:cs="Tahoma"/>
          <w:b/>
          <w:bCs/>
          <w:sz w:val="24"/>
          <w:szCs w:val="24"/>
          <w:lang w:val="de-DE"/>
        </w:rPr>
        <w:t>1.774</w:t>
      </w:r>
      <w:r w:rsidR="00513F17" w:rsidRPr="00183302">
        <w:rPr>
          <w:rFonts w:ascii="IOI Light" w:hAnsi="IOI Light" w:cs="Tahoma"/>
          <w:b/>
          <w:bCs/>
          <w:sz w:val="24"/>
          <w:szCs w:val="24"/>
          <w:lang w:val="de-DE"/>
        </w:rPr>
        <w:t xml:space="preserve"> Zeichen</w:t>
      </w:r>
    </w:p>
    <w:p w14:paraId="4726EDAF" w14:textId="77777777" w:rsidR="00150B63" w:rsidRPr="00150B63" w:rsidRDefault="00150B63" w:rsidP="00150B63">
      <w:pPr>
        <w:rPr>
          <w:rFonts w:ascii="IOI Light" w:hAnsi="IOI Light" w:cs="Tahoma"/>
          <w:i/>
          <w:iCs/>
          <w:sz w:val="24"/>
          <w:szCs w:val="24"/>
          <w:lang w:val="de-DE"/>
        </w:rPr>
      </w:pPr>
      <w:r w:rsidRPr="00150B63">
        <w:rPr>
          <w:rFonts w:ascii="IOI Light" w:hAnsi="IOI Light" w:cs="Tahoma"/>
          <w:i/>
          <w:iCs/>
          <w:sz w:val="24"/>
          <w:szCs w:val="24"/>
          <w:lang w:val="de-DE"/>
        </w:rPr>
        <w:t xml:space="preserve">Wenn Sie mit uns einen </w:t>
      </w:r>
      <w:hyperlink r:id="rId16" w:history="1">
        <w:r w:rsidRPr="00150B63">
          <w:rPr>
            <w:rStyle w:val="Hyperlink"/>
            <w:rFonts w:ascii="IOI Light" w:hAnsi="IOI Light" w:cs="Tahoma"/>
            <w:b/>
            <w:bCs/>
            <w:i/>
            <w:iCs/>
            <w:sz w:val="24"/>
            <w:szCs w:val="24"/>
            <w:lang w:val="de-DE"/>
          </w:rPr>
          <w:t>Bummel durch Belfast</w:t>
        </w:r>
      </w:hyperlink>
      <w:r w:rsidRPr="00150B63">
        <w:rPr>
          <w:rFonts w:ascii="IOI Light" w:hAnsi="IOI Light" w:cs="Tahoma"/>
          <w:i/>
          <w:iCs/>
          <w:sz w:val="24"/>
          <w:szCs w:val="24"/>
          <w:lang w:val="de-DE"/>
        </w:rPr>
        <w:t xml:space="preserve"> erleben möchten, hören Sie doch einfach mal rein in den Podcast von Tourism Ireland.</w:t>
      </w:r>
    </w:p>
    <w:p w14:paraId="6FD1AA65" w14:textId="77777777" w:rsidR="00513F17" w:rsidRPr="00150B63" w:rsidRDefault="00513F17" w:rsidP="00513F17">
      <w:pPr>
        <w:rPr>
          <w:rFonts w:ascii="IOI Light" w:hAnsi="IOI Light" w:cs="Tahoma"/>
          <w:b/>
          <w:bCs/>
          <w:lang w:val="de-DE"/>
        </w:rPr>
      </w:pPr>
      <w:r w:rsidRPr="00150B63">
        <w:rPr>
          <w:rFonts w:ascii="IOI Light" w:hAnsi="IOI Light" w:cs="Tahoma"/>
          <w:b/>
          <w:bCs/>
          <w:lang w:val="de-DE"/>
        </w:rPr>
        <w:t>Links:</w:t>
      </w:r>
    </w:p>
    <w:p w14:paraId="55C83038" w14:textId="5592D513" w:rsidR="00513F17" w:rsidRPr="00150B63" w:rsidRDefault="008F7A02" w:rsidP="00CA0AE7">
      <w:pPr>
        <w:rPr>
          <w:rFonts w:ascii="IOI Light" w:hAnsi="IOI Light" w:cs="Tahoma"/>
          <w:lang w:val="de-DE"/>
        </w:rPr>
      </w:pPr>
      <w:hyperlink r:id="rId17" w:history="1">
        <w:r w:rsidR="00150B63" w:rsidRPr="00150B63">
          <w:rPr>
            <w:rStyle w:val="Hyperlink"/>
            <w:rFonts w:ascii="IOI Light" w:hAnsi="IOI Light" w:cs="Tahoma"/>
            <w:lang w:val="de-DE"/>
          </w:rPr>
          <w:t>https://www.ireland.com/de-de/destinations/experiences/belfast/</w:t>
        </w:r>
      </w:hyperlink>
    </w:p>
    <w:p w14:paraId="21E2F952" w14:textId="16E85530" w:rsidR="00150B63" w:rsidRPr="00150B63" w:rsidRDefault="008F7A02" w:rsidP="00CA0AE7">
      <w:pPr>
        <w:rPr>
          <w:rFonts w:ascii="IOI Light" w:hAnsi="IOI Light" w:cs="Tahoma"/>
          <w:lang w:val="de-DE"/>
        </w:rPr>
      </w:pPr>
      <w:hyperlink r:id="rId18" w:history="1">
        <w:r w:rsidR="00150B63" w:rsidRPr="00150B63">
          <w:rPr>
            <w:rStyle w:val="Hyperlink"/>
            <w:rFonts w:ascii="IOI Light" w:hAnsi="IOI Light" w:cs="Tahoma"/>
            <w:lang w:val="de-DE"/>
          </w:rPr>
          <w:t>https://www.translink.co.uk/usingtranslink/stationguide/belfastgrandcentralstation</w:t>
        </w:r>
      </w:hyperlink>
    </w:p>
    <w:p w14:paraId="3E9C6275" w14:textId="77777777" w:rsidR="00150B63" w:rsidRDefault="00150B63" w:rsidP="00CA0AE7">
      <w:pPr>
        <w:rPr>
          <w:rFonts w:ascii="IOI Light" w:hAnsi="IOI Light" w:cs="Tahoma"/>
          <w:b/>
          <w:bCs/>
          <w:lang w:val="de-DE"/>
        </w:rPr>
      </w:pPr>
    </w:p>
    <w:p w14:paraId="340D4423" w14:textId="77777777" w:rsidR="00513F17" w:rsidRDefault="00513F17" w:rsidP="00CA0AE7">
      <w:pPr>
        <w:rPr>
          <w:rFonts w:ascii="IOI Light" w:hAnsi="IOI Light" w:cs="Tahoma"/>
          <w:b/>
          <w:bCs/>
          <w:lang w:val="de-DE"/>
        </w:rPr>
      </w:pPr>
    </w:p>
    <w:p w14:paraId="2DE9FAFC" w14:textId="3DEE438F" w:rsidR="00513F17" w:rsidRPr="00183302" w:rsidRDefault="00135084" w:rsidP="00513F17">
      <w:pPr>
        <w:rPr>
          <w:rFonts w:ascii="IOI Light" w:hAnsi="IOI Light" w:cs="Tahoma"/>
          <w:b/>
          <w:bCs/>
          <w:sz w:val="24"/>
          <w:szCs w:val="24"/>
          <w:lang w:val="de-DE"/>
        </w:rPr>
      </w:pPr>
      <w:r w:rsidRPr="006B17EE">
        <w:rPr>
          <w:rFonts w:ascii="IOI Light" w:hAnsi="IOI Light" w:cs="Tahoma"/>
          <w:b/>
          <w:bCs/>
          <w:sz w:val="24"/>
          <w:szCs w:val="24"/>
          <w:lang w:val="de-DE"/>
        </w:rPr>
        <w:t xml:space="preserve">Neue Podcastfolge ist </w:t>
      </w:r>
      <w:r w:rsidR="006B17EE">
        <w:rPr>
          <w:rFonts w:ascii="IOI Light" w:hAnsi="IOI Light" w:cs="Tahoma"/>
          <w:b/>
          <w:bCs/>
          <w:sz w:val="24"/>
          <w:szCs w:val="24"/>
          <w:lang w:val="de-DE"/>
        </w:rPr>
        <w:t xml:space="preserve">jetzt </w:t>
      </w:r>
      <w:r w:rsidRPr="006B17EE">
        <w:rPr>
          <w:rFonts w:ascii="IOI Light" w:hAnsi="IOI Light" w:cs="Tahoma"/>
          <w:b/>
          <w:bCs/>
          <w:sz w:val="24"/>
          <w:szCs w:val="24"/>
          <w:lang w:val="de-DE"/>
        </w:rPr>
        <w:t>live</w:t>
      </w:r>
    </w:p>
    <w:p w14:paraId="044E5F48" w14:textId="4A210FB9" w:rsidR="00513F17" w:rsidRPr="00183302" w:rsidRDefault="00135084" w:rsidP="00513F17">
      <w:pPr>
        <w:rPr>
          <w:rFonts w:ascii="IOI Light" w:hAnsi="IOI Light" w:cs="Tahoma"/>
          <w:sz w:val="24"/>
          <w:szCs w:val="24"/>
          <w:lang w:val="de-DE"/>
        </w:rPr>
      </w:pPr>
      <w:r>
        <w:rPr>
          <w:rFonts w:ascii="IOI Light" w:hAnsi="IOI Light" w:cs="Tahoma"/>
          <w:sz w:val="24"/>
          <w:szCs w:val="24"/>
          <w:lang w:val="de-DE"/>
        </w:rPr>
        <w:t xml:space="preserve">Tourism Ireland hat </w:t>
      </w:r>
      <w:r w:rsidR="00334AB9">
        <w:rPr>
          <w:rFonts w:ascii="IOI Light" w:hAnsi="IOI Light" w:cs="Tahoma"/>
          <w:sz w:val="24"/>
          <w:szCs w:val="24"/>
          <w:lang w:val="de-DE"/>
        </w:rPr>
        <w:t xml:space="preserve">einen </w:t>
      </w:r>
      <w:hyperlink r:id="rId19" w:history="1">
        <w:r w:rsidR="00334AB9" w:rsidRPr="00F921B0">
          <w:rPr>
            <w:rStyle w:val="Hyperlink"/>
            <w:rFonts w:ascii="IOI Light" w:hAnsi="IOI Light" w:cs="Tahoma"/>
            <w:b/>
            <w:bCs/>
            <w:sz w:val="24"/>
            <w:szCs w:val="24"/>
            <w:lang w:val="de-DE"/>
          </w:rPr>
          <w:t>eigenen Podcast</w:t>
        </w:r>
      </w:hyperlink>
      <w:r w:rsidR="00334AB9">
        <w:rPr>
          <w:rFonts w:ascii="IOI Light" w:hAnsi="IOI Light" w:cs="Tahoma"/>
          <w:sz w:val="24"/>
          <w:szCs w:val="24"/>
          <w:lang w:val="de-DE"/>
        </w:rPr>
        <w:t xml:space="preserve">, der die grüne Insel unterhaltsam </w:t>
      </w:r>
      <w:r w:rsidR="006B17EE">
        <w:rPr>
          <w:rFonts w:ascii="IOI Light" w:hAnsi="IOI Light" w:cs="Tahoma"/>
          <w:sz w:val="24"/>
          <w:szCs w:val="24"/>
          <w:lang w:val="de-DE"/>
        </w:rPr>
        <w:t xml:space="preserve">näherbringen möchte. </w:t>
      </w:r>
      <w:r w:rsidR="007159E0">
        <w:rPr>
          <w:rFonts w:ascii="IOI Light" w:hAnsi="IOI Light" w:cs="Tahoma"/>
          <w:sz w:val="24"/>
          <w:szCs w:val="24"/>
          <w:lang w:val="de-DE"/>
        </w:rPr>
        <w:t xml:space="preserve">Getreu dem Slogan „Irland lässt Dein Herz höher schlagen“ erzählt der Podcast kleine Geschichten von maximal 20 Minuten </w:t>
      </w:r>
      <w:r w:rsidR="00A04424">
        <w:rPr>
          <w:rFonts w:ascii="IOI Light" w:hAnsi="IOI Light" w:cs="Tahoma"/>
          <w:sz w:val="24"/>
          <w:szCs w:val="24"/>
          <w:lang w:val="de-DE"/>
        </w:rPr>
        <w:t xml:space="preserve">aus Irland. Dabei ging es um die Klassiker wie den Wild Atlantic Way oder Irlands historischen Osten ebenso wie um Irish Music oder </w:t>
      </w:r>
      <w:r w:rsidR="00957A83">
        <w:rPr>
          <w:rFonts w:ascii="IOI Light" w:hAnsi="IOI Light" w:cs="Tahoma"/>
          <w:sz w:val="24"/>
          <w:szCs w:val="24"/>
          <w:lang w:val="de-DE"/>
        </w:rPr>
        <w:t xml:space="preserve">natürlich auch Halloween. </w:t>
      </w:r>
      <w:r w:rsidR="008C453F">
        <w:rPr>
          <w:rFonts w:ascii="IOI Light" w:hAnsi="IOI Light" w:cs="Tahoma"/>
          <w:sz w:val="24"/>
          <w:szCs w:val="24"/>
          <w:lang w:val="de-DE"/>
        </w:rPr>
        <w:t>In</w:t>
      </w:r>
      <w:r w:rsidR="00957A83">
        <w:rPr>
          <w:rFonts w:ascii="IOI Light" w:hAnsi="IOI Light" w:cs="Tahoma"/>
          <w:sz w:val="24"/>
          <w:szCs w:val="24"/>
          <w:lang w:val="de-DE"/>
        </w:rPr>
        <w:t xml:space="preserve"> den bisher 46 veröffentlichten Folgen </w:t>
      </w:r>
      <w:r w:rsidR="00584ECC">
        <w:rPr>
          <w:rFonts w:ascii="IOI Light" w:hAnsi="IOI Light" w:cs="Tahoma"/>
          <w:sz w:val="24"/>
          <w:szCs w:val="24"/>
          <w:lang w:val="de-DE"/>
        </w:rPr>
        <w:t>haben</w:t>
      </w:r>
      <w:r w:rsidR="008C453F">
        <w:rPr>
          <w:rFonts w:ascii="IOI Light" w:hAnsi="IOI Light" w:cs="Tahoma"/>
          <w:sz w:val="24"/>
          <w:szCs w:val="24"/>
          <w:lang w:val="de-DE"/>
        </w:rPr>
        <w:t xml:space="preserve"> </w:t>
      </w:r>
      <w:r w:rsidR="00957A83">
        <w:rPr>
          <w:rFonts w:ascii="IOI Light" w:hAnsi="IOI Light" w:cs="Tahoma"/>
          <w:sz w:val="24"/>
          <w:szCs w:val="24"/>
          <w:lang w:val="de-DE"/>
        </w:rPr>
        <w:t xml:space="preserve">auch </w:t>
      </w:r>
      <w:r w:rsidR="008C453F">
        <w:rPr>
          <w:rFonts w:ascii="IOI Light" w:hAnsi="IOI Light" w:cs="Tahoma"/>
          <w:sz w:val="24"/>
          <w:szCs w:val="24"/>
          <w:lang w:val="de-DE"/>
        </w:rPr>
        <w:t xml:space="preserve">prominente Irlandfreunde wie Schauspieler Tom Wlaschiha </w:t>
      </w:r>
      <w:r w:rsidR="00AF23E2">
        <w:rPr>
          <w:rFonts w:ascii="IOI Light" w:hAnsi="IOI Light" w:cs="Tahoma"/>
          <w:sz w:val="24"/>
          <w:szCs w:val="24"/>
          <w:lang w:val="de-DE"/>
        </w:rPr>
        <w:t xml:space="preserve">, Extremsportler Jonas Deichmann oder Podcaster Michael Dietz von Reisen, Reisen </w:t>
      </w:r>
      <w:r w:rsidR="00584ECC">
        <w:rPr>
          <w:rFonts w:ascii="IOI Light" w:hAnsi="IOI Light" w:cs="Tahoma"/>
          <w:sz w:val="24"/>
          <w:szCs w:val="24"/>
          <w:lang w:val="de-DE"/>
        </w:rPr>
        <w:t>ihre Lieblingsspots auf der Insel vorgestellt. Mei</w:t>
      </w:r>
      <w:r w:rsidR="008F3A55">
        <w:rPr>
          <w:rFonts w:ascii="IOI Light" w:hAnsi="IOI Light" w:cs="Tahoma"/>
          <w:sz w:val="24"/>
          <w:szCs w:val="24"/>
          <w:lang w:val="de-DE"/>
        </w:rPr>
        <w:t>st stehen jedoch die Iren selbst und ihre Geschichten im Mittelpunkt: In der aktuellen Folge geht es um Peter Lavery</w:t>
      </w:r>
      <w:r w:rsidR="002020AE">
        <w:rPr>
          <w:rFonts w:ascii="IOI Light" w:hAnsi="IOI Light" w:cs="Tahoma"/>
          <w:sz w:val="24"/>
          <w:szCs w:val="24"/>
          <w:lang w:val="de-DE"/>
        </w:rPr>
        <w:t xml:space="preserve"> und sein doppeltes Glück. Der ehemalige Busfahrer aus Belfast hat mehrere Millionen Pfund im Lotto gewonnen – und </w:t>
      </w:r>
      <w:r w:rsidR="00425CF8">
        <w:rPr>
          <w:rFonts w:ascii="IOI Light" w:hAnsi="IOI Light" w:cs="Tahoma"/>
          <w:sz w:val="24"/>
          <w:szCs w:val="24"/>
          <w:lang w:val="de-DE"/>
        </w:rPr>
        <w:t>nach einer Zeit des Reisens hat er nun in seiner Heimatstadt eine Whiskeyd</w:t>
      </w:r>
      <w:r w:rsidR="0029729A">
        <w:rPr>
          <w:rFonts w:ascii="IOI Light" w:hAnsi="IOI Light" w:cs="Tahoma"/>
          <w:sz w:val="24"/>
          <w:szCs w:val="24"/>
          <w:lang w:val="de-DE"/>
        </w:rPr>
        <w:t>e</w:t>
      </w:r>
      <w:r w:rsidR="00425CF8">
        <w:rPr>
          <w:rFonts w:ascii="IOI Light" w:hAnsi="IOI Light" w:cs="Tahoma"/>
          <w:sz w:val="24"/>
          <w:szCs w:val="24"/>
          <w:lang w:val="de-DE"/>
        </w:rPr>
        <w:t>st</w:t>
      </w:r>
      <w:r w:rsidR="0029729A">
        <w:rPr>
          <w:rFonts w:ascii="IOI Light" w:hAnsi="IOI Light" w:cs="Tahoma"/>
          <w:sz w:val="24"/>
          <w:szCs w:val="24"/>
          <w:lang w:val="de-DE"/>
        </w:rPr>
        <w:t>illerie eröffnet</w:t>
      </w:r>
      <w:r w:rsidR="004A24F5">
        <w:rPr>
          <w:rFonts w:ascii="IOI Light" w:hAnsi="IOI Light" w:cs="Tahoma"/>
          <w:sz w:val="24"/>
          <w:szCs w:val="24"/>
          <w:lang w:val="de-DE"/>
        </w:rPr>
        <w:t xml:space="preserve">. Eine neue </w:t>
      </w:r>
      <w:r w:rsidR="004A24F5">
        <w:rPr>
          <w:rFonts w:ascii="IOI Light" w:hAnsi="IOI Light" w:cs="Tahoma"/>
          <w:sz w:val="24"/>
          <w:szCs w:val="24"/>
          <w:lang w:val="de-DE"/>
        </w:rPr>
        <w:lastRenderedPageBreak/>
        <w:t>Touristenattraktion, g</w:t>
      </w:r>
      <w:r w:rsidR="000D78E2">
        <w:rPr>
          <w:rFonts w:ascii="IOI Light" w:hAnsi="IOI Light" w:cs="Tahoma"/>
          <w:sz w:val="24"/>
          <w:szCs w:val="24"/>
          <w:lang w:val="de-DE"/>
        </w:rPr>
        <w:t>anz in der Nähe des Titanic Belfast</w:t>
      </w:r>
      <w:r w:rsidR="004A24F5">
        <w:rPr>
          <w:rFonts w:ascii="IOI Light" w:hAnsi="IOI Light" w:cs="Tahoma"/>
          <w:sz w:val="24"/>
          <w:szCs w:val="24"/>
          <w:lang w:val="de-DE"/>
        </w:rPr>
        <w:t xml:space="preserve">. </w:t>
      </w:r>
      <w:r w:rsidR="00175BA7">
        <w:rPr>
          <w:rFonts w:ascii="IOI Light" w:hAnsi="IOI Light" w:cs="Tahoma"/>
          <w:sz w:val="24"/>
          <w:szCs w:val="24"/>
          <w:lang w:val="de-DE"/>
        </w:rPr>
        <w:t>Lassen Sie sich diese unglaubliche Geschichte von Peter Lavery selbst erzählen – und hören Sie doch einmal rein in eine der anderen 45 Folgen.</w:t>
      </w:r>
    </w:p>
    <w:p w14:paraId="4DA9F671" w14:textId="08784C0A" w:rsidR="00513F17" w:rsidRPr="00183302" w:rsidRDefault="008F7A02" w:rsidP="00513F17">
      <w:pPr>
        <w:jc w:val="right"/>
        <w:rPr>
          <w:rFonts w:ascii="IOI Light" w:hAnsi="IOI Light" w:cs="Tahoma"/>
          <w:b/>
          <w:bCs/>
          <w:sz w:val="24"/>
          <w:szCs w:val="24"/>
          <w:lang w:val="de-DE"/>
        </w:rPr>
      </w:pPr>
      <w:r>
        <w:rPr>
          <w:rFonts w:ascii="IOI Light" w:hAnsi="IOI Light" w:cs="Tahoma"/>
          <w:b/>
          <w:bCs/>
          <w:sz w:val="24"/>
          <w:szCs w:val="24"/>
          <w:lang w:val="de-DE"/>
        </w:rPr>
        <w:t>1.151</w:t>
      </w:r>
      <w:r w:rsidR="00513F17" w:rsidRPr="00183302">
        <w:rPr>
          <w:rFonts w:ascii="IOI Light" w:hAnsi="IOI Light" w:cs="Tahoma"/>
          <w:b/>
          <w:bCs/>
          <w:sz w:val="24"/>
          <w:szCs w:val="24"/>
          <w:lang w:val="de-DE"/>
        </w:rPr>
        <w:t xml:space="preserve"> Zeichen</w:t>
      </w:r>
    </w:p>
    <w:p w14:paraId="371E2953" w14:textId="6B89C7FE" w:rsidR="006B17EE" w:rsidRPr="006B17EE" w:rsidRDefault="006B17EE" w:rsidP="006B17EE">
      <w:pPr>
        <w:rPr>
          <w:rFonts w:ascii="IOI Light" w:hAnsi="IOI Light" w:cs="Tahoma"/>
          <w:i/>
          <w:iCs/>
          <w:sz w:val="24"/>
          <w:szCs w:val="24"/>
          <w:lang w:val="de-DE"/>
        </w:rPr>
      </w:pPr>
      <w:r w:rsidRPr="006B17EE">
        <w:rPr>
          <w:rFonts w:ascii="IOI Light" w:hAnsi="IOI Light" w:cs="Tahoma"/>
          <w:i/>
          <w:iCs/>
          <w:sz w:val="24"/>
          <w:szCs w:val="24"/>
          <w:lang w:val="de-DE"/>
        </w:rPr>
        <w:t xml:space="preserve">Wenn Sie mehr über Irland erfahren möchten, hören Sie doch einfach mal rein in die </w:t>
      </w:r>
      <w:hyperlink r:id="rId20" w:history="1">
        <w:r w:rsidRPr="00F921B0">
          <w:rPr>
            <w:rStyle w:val="Hyperlink"/>
            <w:rFonts w:ascii="IOI Light" w:hAnsi="IOI Light" w:cs="Tahoma"/>
            <w:b/>
            <w:bCs/>
            <w:i/>
            <w:iCs/>
            <w:sz w:val="24"/>
            <w:szCs w:val="24"/>
            <w:lang w:val="de-DE"/>
          </w:rPr>
          <w:t>Podcasts</w:t>
        </w:r>
      </w:hyperlink>
      <w:r w:rsidRPr="006B17EE">
        <w:rPr>
          <w:rFonts w:ascii="IOI Light" w:hAnsi="IOI Light" w:cs="Tahoma"/>
          <w:i/>
          <w:iCs/>
          <w:sz w:val="24"/>
          <w:szCs w:val="24"/>
          <w:lang w:val="de-DE"/>
        </w:rPr>
        <w:t xml:space="preserve"> von Tourism Ireland</w:t>
      </w:r>
    </w:p>
    <w:p w14:paraId="603C64F0" w14:textId="77777777" w:rsidR="00513F17" w:rsidRDefault="00513F17" w:rsidP="00513F17">
      <w:pPr>
        <w:rPr>
          <w:rFonts w:ascii="IOI Light" w:hAnsi="IOI Light" w:cs="Tahoma"/>
          <w:b/>
          <w:bCs/>
          <w:lang w:val="de-DE"/>
        </w:rPr>
      </w:pPr>
    </w:p>
    <w:p w14:paraId="07F93331" w14:textId="77777777" w:rsidR="00513F17" w:rsidRPr="00183302" w:rsidRDefault="00513F17" w:rsidP="00513F17">
      <w:pPr>
        <w:rPr>
          <w:rFonts w:ascii="IOI Light" w:hAnsi="IOI Light" w:cs="Tahoma"/>
          <w:b/>
          <w:bCs/>
          <w:lang w:val="de-DE"/>
        </w:rPr>
      </w:pPr>
      <w:r w:rsidRPr="00183302">
        <w:rPr>
          <w:rFonts w:ascii="IOI Light" w:hAnsi="IOI Light" w:cs="Tahoma"/>
          <w:b/>
          <w:bCs/>
          <w:lang w:val="de-DE"/>
        </w:rPr>
        <w:t>Links:</w:t>
      </w:r>
    </w:p>
    <w:p w14:paraId="3BC6FBB9" w14:textId="6F75F101" w:rsidR="00CC429A" w:rsidRPr="00CC429A" w:rsidRDefault="00CC429A" w:rsidP="00513F17">
      <w:pPr>
        <w:rPr>
          <w:rStyle w:val="Hyperlink"/>
          <w:rFonts w:ascii="IOI Light" w:hAnsi="IOI Light" w:cs="Tahoma"/>
          <w:lang w:val="de-DE"/>
        </w:rPr>
      </w:pPr>
      <w:r>
        <w:rPr>
          <w:rFonts w:ascii="IOI Light" w:hAnsi="IOI Light" w:cs="Tahoma"/>
          <w:lang w:val="de-DE"/>
        </w:rPr>
        <w:fldChar w:fldCharType="begin"/>
      </w:r>
      <w:r>
        <w:rPr>
          <w:rFonts w:ascii="IOI Light" w:hAnsi="IOI Light" w:cs="Tahoma"/>
          <w:lang w:val="de-DE"/>
        </w:rPr>
        <w:instrText>HYPERLINK "https://go.irlnd.co/asprge"</w:instrText>
      </w:r>
      <w:r>
        <w:rPr>
          <w:rFonts w:ascii="IOI Light" w:hAnsi="IOI Light" w:cs="Tahoma"/>
          <w:lang w:val="de-DE"/>
        </w:rPr>
      </w:r>
      <w:r>
        <w:rPr>
          <w:rFonts w:ascii="IOI Light" w:hAnsi="IOI Light" w:cs="Tahoma"/>
          <w:lang w:val="de-DE"/>
        </w:rPr>
        <w:fldChar w:fldCharType="separate"/>
      </w:r>
      <w:r w:rsidRPr="00CC429A">
        <w:rPr>
          <w:rStyle w:val="Hyperlink"/>
          <w:rFonts w:ascii="IOI Light" w:hAnsi="IOI Light" w:cs="Tahoma"/>
          <w:lang w:val="de-DE"/>
        </w:rPr>
        <w:t>https://irischgutstoriesundtippsvondergrueneninsel.buzzsprout.com/</w:t>
      </w:r>
    </w:p>
    <w:p w14:paraId="0464E676" w14:textId="66372EF4" w:rsidR="00513F17" w:rsidRDefault="00CC429A" w:rsidP="00CA0AE7">
      <w:pPr>
        <w:rPr>
          <w:rFonts w:ascii="IOI Light" w:hAnsi="IOI Light" w:cs="Tahoma"/>
          <w:b/>
          <w:bCs/>
          <w:lang w:val="de-DE"/>
        </w:rPr>
      </w:pPr>
      <w:r>
        <w:rPr>
          <w:rFonts w:ascii="IOI Light" w:hAnsi="IOI Light" w:cs="Tahoma"/>
          <w:lang w:val="de-DE"/>
        </w:rPr>
        <w:fldChar w:fldCharType="end"/>
      </w:r>
    </w:p>
    <w:p w14:paraId="14F2CDE2" w14:textId="77777777" w:rsidR="00513F17" w:rsidRDefault="00513F17" w:rsidP="00CA0AE7">
      <w:pPr>
        <w:rPr>
          <w:rFonts w:ascii="IOI Light" w:hAnsi="IOI Light" w:cs="Tahoma"/>
          <w:b/>
          <w:bCs/>
          <w:lang w:val="de-DE"/>
        </w:rPr>
      </w:pPr>
    </w:p>
    <w:p w14:paraId="2A7BBE56" w14:textId="77777777" w:rsidR="00457562" w:rsidRPr="00BD54F5" w:rsidRDefault="00457562" w:rsidP="00457562">
      <w:pPr>
        <w:rPr>
          <w:rFonts w:ascii="IOI Light" w:hAnsi="IOI Light"/>
          <w:b/>
          <w:bCs/>
          <w:sz w:val="24"/>
          <w:szCs w:val="24"/>
          <w:lang w:val="de-DE"/>
        </w:rPr>
      </w:pPr>
      <w:r w:rsidRPr="00BD54F5">
        <w:rPr>
          <w:rFonts w:ascii="IOI Light" w:hAnsi="IOI Light"/>
          <w:b/>
          <w:bCs/>
          <w:sz w:val="24"/>
          <w:szCs w:val="24"/>
          <w:lang w:val="de-DE"/>
        </w:rPr>
        <w:t>Belfast 2</w:t>
      </w:r>
      <w:r>
        <w:rPr>
          <w:rFonts w:ascii="IOI Light" w:hAnsi="IOI Light"/>
          <w:b/>
          <w:bCs/>
          <w:sz w:val="24"/>
          <w:szCs w:val="24"/>
          <w:lang w:val="de-DE"/>
        </w:rPr>
        <w:t>02</w:t>
      </w:r>
      <w:r w:rsidRPr="00BD54F5">
        <w:rPr>
          <w:rFonts w:ascii="IOI Light" w:hAnsi="IOI Light"/>
          <w:b/>
          <w:bCs/>
          <w:sz w:val="24"/>
          <w:szCs w:val="24"/>
          <w:lang w:val="de-DE"/>
        </w:rPr>
        <w:t xml:space="preserve">4 </w:t>
      </w:r>
    </w:p>
    <w:p w14:paraId="6841AEB3" w14:textId="77777777" w:rsidR="00457562" w:rsidRPr="00401432" w:rsidRDefault="00457562" w:rsidP="00457562">
      <w:pPr>
        <w:rPr>
          <w:rFonts w:ascii="IOI Light" w:hAnsi="IOI Light"/>
          <w:sz w:val="24"/>
          <w:szCs w:val="24"/>
          <w:lang w:val="de-DE"/>
        </w:rPr>
      </w:pPr>
      <w:r w:rsidRPr="00401432">
        <w:rPr>
          <w:rFonts w:ascii="IOI Light" w:hAnsi="IOI Light"/>
          <w:sz w:val="24"/>
          <w:szCs w:val="24"/>
          <w:lang w:val="de-DE"/>
        </w:rPr>
        <w:t xml:space="preserve">Nordirlands Hauptstadt startet das größte kulturelle Festival der Stadtgeschichte: „Make yourself at home“ lautet ein Motto von </w:t>
      </w:r>
      <w:hyperlink r:id="rId21" w:history="1">
        <w:r w:rsidRPr="00401432">
          <w:rPr>
            <w:rStyle w:val="Hyperlink"/>
            <w:rFonts w:ascii="IOI Light" w:hAnsi="IOI Light"/>
            <w:b/>
            <w:bCs/>
            <w:sz w:val="24"/>
            <w:szCs w:val="24"/>
            <w:lang w:val="de-DE"/>
          </w:rPr>
          <w:t>Belfast 2024</w:t>
        </w:r>
        <w:r w:rsidRPr="00401432">
          <w:rPr>
            <w:rStyle w:val="Hyperlink"/>
            <w:rFonts w:ascii="IOI Light" w:hAnsi="IOI Light"/>
            <w:sz w:val="24"/>
            <w:szCs w:val="24"/>
            <w:lang w:val="de-DE"/>
          </w:rPr>
          <w:t>,</w:t>
        </w:r>
      </w:hyperlink>
      <w:r w:rsidRPr="00401432">
        <w:rPr>
          <w:rFonts w:ascii="IOI Light" w:hAnsi="IOI Light"/>
          <w:sz w:val="24"/>
          <w:szCs w:val="24"/>
          <w:lang w:val="de-DE"/>
        </w:rPr>
        <w:t xml:space="preserve"> ein anderes „Our people, our place, our planet“. Beide bringen zum Ausdruck, um was es bei diesem ungewöhnlichen und facettenreichen Zwölf-Monats-Programm geht: um die Gegenwart und Zukunft von </w:t>
      </w:r>
      <w:hyperlink r:id="rId22" w:history="1">
        <w:r w:rsidRPr="00401432">
          <w:rPr>
            <w:rStyle w:val="Hyperlink"/>
            <w:rFonts w:ascii="IOI Light" w:hAnsi="IOI Light"/>
            <w:b/>
            <w:bCs/>
            <w:sz w:val="24"/>
            <w:szCs w:val="24"/>
            <w:lang w:val="de-DE"/>
          </w:rPr>
          <w:t>Belfast</w:t>
        </w:r>
      </w:hyperlink>
      <w:r w:rsidRPr="00401432">
        <w:rPr>
          <w:rFonts w:ascii="IOI Light" w:hAnsi="IOI Light"/>
          <w:sz w:val="24"/>
          <w:szCs w:val="24"/>
          <w:lang w:val="de-DE"/>
        </w:rPr>
        <w:t xml:space="preserve"> sowie seiner Bewohner, im lokalen wie im globalen Kontext. Transportiert wird die Botschaft mit immersiven Shows, XXL-Skulpturen und Co. Dank der neuen </w:t>
      </w:r>
      <w:hyperlink r:id="rId23" w:history="1">
        <w:r w:rsidRPr="00401432">
          <w:rPr>
            <w:rStyle w:val="Hyperlink"/>
            <w:rFonts w:ascii="IOI Light" w:hAnsi="IOI Light"/>
            <w:b/>
            <w:bCs/>
            <w:sz w:val="24"/>
            <w:szCs w:val="24"/>
            <w:lang w:val="de-DE"/>
          </w:rPr>
          <w:t>Direktverbindung</w:t>
        </w:r>
      </w:hyperlink>
      <w:r w:rsidRPr="00401432">
        <w:rPr>
          <w:rFonts w:ascii="IOI Light" w:hAnsi="IOI Light"/>
          <w:sz w:val="24"/>
          <w:szCs w:val="24"/>
          <w:lang w:val="de-DE"/>
        </w:rPr>
        <w:t xml:space="preserve"> von Lufthansa von Frankfurt nach Belfast ist die nordirische Stadt bequem erreichbar.  </w:t>
      </w:r>
    </w:p>
    <w:p w14:paraId="3AD7F17A" w14:textId="77777777" w:rsidR="00457562" w:rsidRPr="00401432" w:rsidRDefault="00457562" w:rsidP="00457562">
      <w:pPr>
        <w:rPr>
          <w:rFonts w:ascii="IOI Light" w:hAnsi="IOI Light" w:cs="Tahoma"/>
          <w:i/>
          <w:iCs/>
          <w:sz w:val="24"/>
          <w:szCs w:val="24"/>
          <w:lang w:val="de-DE"/>
        </w:rPr>
      </w:pPr>
      <w:r w:rsidRPr="00401432">
        <w:rPr>
          <w:rFonts w:ascii="IOI Light" w:hAnsi="IOI Light" w:cs="Tahoma"/>
          <w:i/>
          <w:iCs/>
          <w:sz w:val="24"/>
          <w:szCs w:val="24"/>
          <w:lang w:val="de-DE"/>
        </w:rPr>
        <w:t xml:space="preserve">Wenn Sie mehr über Irland erfahren möchten, hören Sie doch einfach mal rein in die </w:t>
      </w:r>
      <w:hyperlink r:id="rId24" w:history="1">
        <w:r w:rsidRPr="00401432">
          <w:rPr>
            <w:rStyle w:val="Hyperlink"/>
            <w:rFonts w:ascii="IOI Light" w:hAnsi="IOI Light" w:cs="Tahoma"/>
            <w:b/>
            <w:bCs/>
            <w:i/>
            <w:iCs/>
            <w:sz w:val="24"/>
            <w:szCs w:val="24"/>
            <w:lang w:val="de-DE"/>
          </w:rPr>
          <w:t>Podcasts</w:t>
        </w:r>
      </w:hyperlink>
      <w:r w:rsidRPr="00401432">
        <w:rPr>
          <w:rFonts w:ascii="IOI Light" w:hAnsi="IOI Light" w:cs="Tahoma"/>
          <w:i/>
          <w:iCs/>
          <w:sz w:val="24"/>
          <w:szCs w:val="24"/>
          <w:lang w:val="de-DE"/>
        </w:rPr>
        <w:t xml:space="preserve"> von Tourism Ireland</w:t>
      </w:r>
    </w:p>
    <w:p w14:paraId="0957B71B" w14:textId="77777777" w:rsidR="00457562" w:rsidRPr="004400FE" w:rsidRDefault="00457562" w:rsidP="00457562">
      <w:pPr>
        <w:rPr>
          <w:rFonts w:ascii="IOI Light" w:hAnsi="IOI Light"/>
          <w:lang w:val="de-DE"/>
        </w:rPr>
      </w:pPr>
      <w:r w:rsidRPr="004400FE">
        <w:rPr>
          <w:rFonts w:ascii="IOI Light" w:hAnsi="IOI Light"/>
          <w:b/>
          <w:bCs/>
          <w:lang w:val="de-DE"/>
        </w:rPr>
        <w:t>Links</w:t>
      </w:r>
      <w:r w:rsidRPr="004400FE">
        <w:rPr>
          <w:rFonts w:ascii="IOI Light" w:hAnsi="IOI Light"/>
          <w:lang w:val="de-DE"/>
        </w:rPr>
        <w:t xml:space="preserve">: </w:t>
      </w:r>
      <w:r w:rsidRPr="004400FE">
        <w:rPr>
          <w:rFonts w:ascii="IOI Light" w:hAnsi="IOI Light"/>
          <w:lang w:val="de-DE"/>
        </w:rPr>
        <w:br/>
      </w:r>
      <w:hyperlink r:id="rId25" w:history="1">
        <w:r w:rsidRPr="004400FE">
          <w:rPr>
            <w:rStyle w:val="Hyperlink"/>
            <w:rFonts w:ascii="IOI Light" w:hAnsi="IOI Light"/>
            <w:lang w:val="de-DE"/>
          </w:rPr>
          <w:t>https://www.belfastcity.gov.uk/belfast2024/home</w:t>
        </w:r>
      </w:hyperlink>
    </w:p>
    <w:p w14:paraId="05183BDD" w14:textId="77777777" w:rsidR="00457562" w:rsidRPr="001C0ADD" w:rsidRDefault="00457562" w:rsidP="00457562">
      <w:pPr>
        <w:rPr>
          <w:rStyle w:val="Hyperlink"/>
          <w:rFonts w:ascii="IOI Light" w:hAnsi="IOI Light"/>
          <w:lang w:val="de-DE"/>
        </w:rPr>
      </w:pPr>
      <w:r>
        <w:rPr>
          <w:rFonts w:ascii="IOI Light" w:hAnsi="IOI Light"/>
          <w:lang w:val="de-DE"/>
        </w:rPr>
        <w:fldChar w:fldCharType="begin"/>
      </w:r>
      <w:r>
        <w:rPr>
          <w:rFonts w:ascii="IOI Light" w:hAnsi="IOI Light"/>
          <w:lang w:val="de-DE"/>
        </w:rPr>
        <w:instrText>HYPERLINK "https://go.irlnd.co/oybft5t4"</w:instrText>
      </w:r>
      <w:r>
        <w:rPr>
          <w:rFonts w:ascii="IOI Light" w:hAnsi="IOI Light"/>
          <w:lang w:val="de-DE"/>
        </w:rPr>
      </w:r>
      <w:r>
        <w:rPr>
          <w:rFonts w:ascii="IOI Light" w:hAnsi="IOI Light"/>
          <w:lang w:val="de-DE"/>
        </w:rPr>
        <w:fldChar w:fldCharType="separate"/>
      </w:r>
      <w:r w:rsidRPr="001C0ADD">
        <w:rPr>
          <w:rStyle w:val="Hyperlink"/>
          <w:rFonts w:ascii="IOI Light" w:hAnsi="IOI Light"/>
          <w:lang w:val="de-DE"/>
        </w:rPr>
        <w:t>https://www.ireland.com/de-de/destinations/experiences/belfast/</w:t>
      </w:r>
    </w:p>
    <w:p w14:paraId="0DBD317B" w14:textId="77777777" w:rsidR="00457562" w:rsidRPr="00A94579" w:rsidRDefault="00457562" w:rsidP="00457562">
      <w:pPr>
        <w:rPr>
          <w:rStyle w:val="Hyperlink"/>
          <w:rFonts w:ascii="IOI Light" w:hAnsi="IOI Light"/>
          <w:lang w:val="de-DE"/>
        </w:rPr>
      </w:pPr>
      <w:r>
        <w:rPr>
          <w:rFonts w:ascii="IOI Light" w:hAnsi="IOI Light"/>
          <w:lang w:val="de-DE"/>
        </w:rPr>
        <w:fldChar w:fldCharType="end"/>
      </w:r>
      <w:r>
        <w:rPr>
          <w:rFonts w:ascii="IOI Light" w:hAnsi="IOI Light"/>
          <w:lang w:val="de-DE"/>
        </w:rPr>
        <w:fldChar w:fldCharType="begin"/>
      </w:r>
      <w:r>
        <w:rPr>
          <w:rFonts w:ascii="IOI Light" w:hAnsi="IOI Light"/>
          <w:lang w:val="de-DE"/>
        </w:rPr>
        <w:instrText>HYPERLINK "https://go.irlnd.co/m8me1z6e"</w:instrText>
      </w:r>
      <w:r>
        <w:rPr>
          <w:rFonts w:ascii="IOI Light" w:hAnsi="IOI Light"/>
          <w:lang w:val="de-DE"/>
        </w:rPr>
      </w:r>
      <w:r>
        <w:rPr>
          <w:rFonts w:ascii="IOI Light" w:hAnsi="IOI Light"/>
          <w:lang w:val="de-DE"/>
        </w:rPr>
        <w:fldChar w:fldCharType="separate"/>
      </w:r>
      <w:r w:rsidRPr="00A94579">
        <w:rPr>
          <w:rStyle w:val="Hyperlink"/>
          <w:rFonts w:ascii="IOI Light" w:hAnsi="IOI Light"/>
          <w:lang w:val="de-DE"/>
        </w:rPr>
        <w:t xml:space="preserve">https://www.ireland.com/de-de/plan-your-trip/travel/getting-to-ireland/ </w:t>
      </w:r>
    </w:p>
    <w:p w14:paraId="65D54758" w14:textId="2E1FE4E5" w:rsidR="00513F17" w:rsidRPr="00183302" w:rsidRDefault="00457562" w:rsidP="00457562">
      <w:pPr>
        <w:rPr>
          <w:rFonts w:ascii="IOI Light" w:hAnsi="IOI Light" w:cs="Tahoma"/>
          <w:b/>
          <w:bCs/>
          <w:lang w:val="de-DE"/>
        </w:rPr>
      </w:pPr>
      <w:r>
        <w:rPr>
          <w:rFonts w:ascii="IOI Light" w:hAnsi="IOI Light"/>
          <w:lang w:val="de-DE"/>
        </w:rPr>
        <w:fldChar w:fldCharType="end"/>
      </w:r>
    </w:p>
    <w:p w14:paraId="59FC67DF" w14:textId="77777777" w:rsidR="00B23B00" w:rsidRPr="00BD54F5" w:rsidRDefault="00B23B00" w:rsidP="00B23B00">
      <w:pPr>
        <w:rPr>
          <w:rFonts w:ascii="IOI Light" w:hAnsi="IOI Light"/>
          <w:b/>
          <w:bCs/>
          <w:sz w:val="24"/>
          <w:szCs w:val="24"/>
          <w:lang w:val="de-DE"/>
        </w:rPr>
      </w:pPr>
      <w:r w:rsidRPr="00BD54F5">
        <w:rPr>
          <w:rFonts w:ascii="IOI Light" w:hAnsi="IOI Light"/>
          <w:b/>
          <w:bCs/>
          <w:sz w:val="24"/>
          <w:szCs w:val="24"/>
          <w:lang w:val="de-DE"/>
        </w:rPr>
        <w:t xml:space="preserve">Zeitgeist Irland 24 </w:t>
      </w:r>
    </w:p>
    <w:p w14:paraId="4329C2E2" w14:textId="77777777" w:rsidR="00B23B00" w:rsidRPr="00401432" w:rsidRDefault="00B23B00" w:rsidP="00B23B00">
      <w:pPr>
        <w:rPr>
          <w:rFonts w:ascii="IOI Light" w:hAnsi="IOI Light" w:cs="Tahoma"/>
          <w:sz w:val="24"/>
          <w:szCs w:val="24"/>
          <w:lang w:val="de-DE"/>
        </w:rPr>
      </w:pPr>
      <w:r w:rsidRPr="00401432">
        <w:rPr>
          <w:rFonts w:ascii="IOI Light" w:hAnsi="IOI Light"/>
          <w:sz w:val="24"/>
          <w:szCs w:val="24"/>
          <w:lang w:val="de-DE"/>
        </w:rPr>
        <w:t xml:space="preserve">2024 steht ganz im Zeichen </w:t>
      </w:r>
      <w:r w:rsidRPr="00401432">
        <w:rPr>
          <w:rFonts w:ascii="IOI Light" w:hAnsi="IOI Light" w:cs="Tahoma"/>
          <w:sz w:val="24"/>
          <w:szCs w:val="24"/>
          <w:lang w:val="de-DE"/>
        </w:rPr>
        <w:t xml:space="preserve">irischer Kunst und Kultur – das Programm </w:t>
      </w:r>
      <w:r w:rsidRPr="00401432">
        <w:rPr>
          <w:rFonts w:ascii="IOI Light" w:hAnsi="IOI Light" w:cs="Tahoma"/>
          <w:i/>
          <w:iCs/>
          <w:sz w:val="24"/>
          <w:szCs w:val="24"/>
          <w:lang w:val="de-DE"/>
        </w:rPr>
        <w:t>Zeitgeist Irland 24</w:t>
      </w:r>
      <w:r w:rsidRPr="00401432">
        <w:rPr>
          <w:rFonts w:ascii="IOI Light" w:hAnsi="IOI Light" w:cs="Tahoma"/>
          <w:sz w:val="24"/>
          <w:szCs w:val="24"/>
          <w:lang w:val="de-DE"/>
        </w:rPr>
        <w:t xml:space="preserve"> bringt mehr als 110 Projekte mit über 400 Künstlern und Kunstschaffenden über das Jahr verteilt nach Deutschland. Die Veranstaltungen finden in über 100 Städten und Gemeinden im gesamten Bundesgebiet statt, umfassen alle Kunstformen und stellen irische Künstler vor, die sowohl in </w:t>
      </w:r>
      <w:hyperlink r:id="rId26" w:history="1">
        <w:r w:rsidRPr="00401432">
          <w:rPr>
            <w:rStyle w:val="Hyperlink"/>
            <w:rFonts w:ascii="IOI Light" w:hAnsi="IOI Light" w:cs="Tahoma"/>
            <w:b/>
            <w:sz w:val="24"/>
            <w:szCs w:val="24"/>
            <w:lang w:val="de-DE"/>
          </w:rPr>
          <w:t>Irland</w:t>
        </w:r>
      </w:hyperlink>
      <w:r w:rsidRPr="00401432">
        <w:rPr>
          <w:rFonts w:ascii="IOI Light" w:hAnsi="IOI Light" w:cs="Tahoma"/>
          <w:sz w:val="24"/>
          <w:szCs w:val="24"/>
          <w:lang w:val="de-DE"/>
        </w:rPr>
        <w:t xml:space="preserve"> als auch in Deutschland leben. Informationen zum Programm und zu den einzelnen Veranstaltungen gibt es immer aktuell unter </w:t>
      </w:r>
      <w:hyperlink r:id="rId27" w:history="1">
        <w:r w:rsidRPr="00401432">
          <w:rPr>
            <w:rStyle w:val="Hyperlink"/>
            <w:rFonts w:ascii="IOI Light" w:hAnsi="IOI Light" w:cs="Tahoma"/>
            <w:sz w:val="24"/>
            <w:szCs w:val="24"/>
            <w:lang w:val="de-DE"/>
          </w:rPr>
          <w:t>www.zeitgeistirland24.com</w:t>
        </w:r>
      </w:hyperlink>
      <w:r w:rsidRPr="00401432">
        <w:rPr>
          <w:rFonts w:ascii="IOI Light" w:hAnsi="IOI Light" w:cs="Tahoma"/>
          <w:sz w:val="24"/>
          <w:szCs w:val="24"/>
          <w:lang w:val="de-DE"/>
        </w:rPr>
        <w:t>.</w:t>
      </w:r>
    </w:p>
    <w:p w14:paraId="34262F05" w14:textId="77777777" w:rsidR="00B23B00" w:rsidRPr="00401432" w:rsidRDefault="00B23B00" w:rsidP="00B23B00">
      <w:pPr>
        <w:rPr>
          <w:rFonts w:ascii="IOI Light" w:hAnsi="IOI Light"/>
          <w:sz w:val="24"/>
          <w:szCs w:val="24"/>
          <w:lang w:val="de-DE"/>
        </w:rPr>
      </w:pPr>
      <w:r w:rsidRPr="00401432">
        <w:rPr>
          <w:rFonts w:ascii="IOI Light" w:hAnsi="IOI Light" w:cs="Tahoma"/>
          <w:i/>
          <w:iCs/>
          <w:sz w:val="24"/>
          <w:szCs w:val="24"/>
          <w:lang w:val="de-DE"/>
        </w:rPr>
        <w:t>Zeitgeist Irland 24</w:t>
      </w:r>
      <w:r w:rsidRPr="00401432">
        <w:rPr>
          <w:rFonts w:ascii="IOI Light" w:hAnsi="IOI Light" w:cs="Tahoma"/>
          <w:sz w:val="24"/>
          <w:szCs w:val="24"/>
          <w:lang w:val="de-DE"/>
        </w:rPr>
        <w:t xml:space="preserve"> ist eine Partnerschaft zwischen dem irischen Außenministerium und dem irischen Kulturministerium, die gemeinsam 2,5 Millionen Euro investieren, um das kulturelle Engagement Irlands mit Deutschland als wichtigem Partner in Europa zu vertiefen. Dieses einjährige Kulturprogramm in Deutschland nimmt eine Vorreiterrolle im Rahmen der neuen Strategie „Global Ireland 2025“ ein. Die </w:t>
      </w:r>
      <w:r w:rsidRPr="00401432">
        <w:rPr>
          <w:rFonts w:ascii="IOI Light" w:hAnsi="IOI Light" w:cs="Tahoma"/>
          <w:sz w:val="24"/>
          <w:szCs w:val="24"/>
          <w:lang w:val="de-DE"/>
        </w:rPr>
        <w:lastRenderedPageBreak/>
        <w:t>unterstreicht Irlands Bestreben, seine weltweite kulturelle Präsenz und Wirkung zu verstärken, und räumt den Künsten und der Kreativität strategische Priorität ein</w:t>
      </w:r>
    </w:p>
    <w:p w14:paraId="37E6A144" w14:textId="77777777" w:rsidR="00B23B00" w:rsidRPr="00401432" w:rsidRDefault="00B23B00" w:rsidP="00B23B00">
      <w:pPr>
        <w:rPr>
          <w:rFonts w:ascii="IOI Light" w:hAnsi="IOI Light"/>
          <w:sz w:val="24"/>
          <w:szCs w:val="24"/>
          <w:lang w:val="de-AT"/>
        </w:rPr>
      </w:pPr>
      <w:r w:rsidRPr="00401432">
        <w:rPr>
          <w:rFonts w:ascii="IOI Light" w:hAnsi="IOI Light"/>
          <w:b/>
          <w:bCs/>
          <w:sz w:val="24"/>
          <w:szCs w:val="24"/>
          <w:lang w:val="de-DE"/>
        </w:rPr>
        <w:t>Video</w:t>
      </w:r>
      <w:r w:rsidRPr="00401432">
        <w:rPr>
          <w:rFonts w:ascii="IOI Light" w:hAnsi="IOI Light"/>
          <w:sz w:val="24"/>
          <w:szCs w:val="24"/>
          <w:lang w:val="de-DE"/>
        </w:rPr>
        <w:t xml:space="preserve">: </w:t>
      </w:r>
      <w:hyperlink r:id="rId28" w:history="1">
        <w:r w:rsidRPr="00401432">
          <w:rPr>
            <w:rStyle w:val="Hyperlink"/>
            <w:rFonts w:ascii="IOI Light" w:hAnsi="IOI Light"/>
            <w:sz w:val="24"/>
            <w:szCs w:val="24"/>
            <w:lang w:val="de-AT"/>
          </w:rPr>
          <w:t>https://youtu.be/QcA24_7NlRg</w:t>
        </w:r>
      </w:hyperlink>
    </w:p>
    <w:p w14:paraId="25C58E5D" w14:textId="77777777" w:rsidR="00B23B00" w:rsidRPr="00401432" w:rsidRDefault="00B23B00" w:rsidP="00B23B00">
      <w:pPr>
        <w:rPr>
          <w:rFonts w:ascii="IOI Light" w:hAnsi="IOI Light" w:cs="Tahoma"/>
          <w:i/>
          <w:iCs/>
          <w:sz w:val="24"/>
          <w:szCs w:val="24"/>
          <w:lang w:val="de-DE"/>
        </w:rPr>
      </w:pPr>
      <w:r w:rsidRPr="00401432">
        <w:rPr>
          <w:rFonts w:ascii="IOI Light" w:hAnsi="IOI Light" w:cs="Tahoma"/>
          <w:i/>
          <w:iCs/>
          <w:sz w:val="24"/>
          <w:szCs w:val="24"/>
          <w:lang w:val="de-DE"/>
        </w:rPr>
        <w:t xml:space="preserve">Wenn Sie mehr über Irland erfahren möchten, hören Sie doch einfach mal rein in die </w:t>
      </w:r>
      <w:hyperlink r:id="rId29" w:history="1">
        <w:r w:rsidRPr="00401432">
          <w:rPr>
            <w:rStyle w:val="Hyperlink"/>
            <w:rFonts w:ascii="IOI Light" w:hAnsi="IOI Light" w:cs="Tahoma"/>
            <w:b/>
            <w:bCs/>
            <w:i/>
            <w:iCs/>
            <w:sz w:val="24"/>
            <w:szCs w:val="24"/>
            <w:lang w:val="de-DE"/>
          </w:rPr>
          <w:t>Podcasts</w:t>
        </w:r>
      </w:hyperlink>
      <w:r w:rsidRPr="00401432">
        <w:rPr>
          <w:rFonts w:ascii="IOI Light" w:hAnsi="IOI Light" w:cs="Tahoma"/>
          <w:i/>
          <w:iCs/>
          <w:sz w:val="24"/>
          <w:szCs w:val="24"/>
          <w:lang w:val="de-DE"/>
        </w:rPr>
        <w:t xml:space="preserve"> von Tourism Ireland</w:t>
      </w:r>
    </w:p>
    <w:p w14:paraId="26F34567" w14:textId="77777777" w:rsidR="00B23B00" w:rsidRPr="00670E6A" w:rsidRDefault="00B23B00" w:rsidP="00B23B00">
      <w:pPr>
        <w:rPr>
          <w:rFonts w:ascii="IOI Light" w:hAnsi="IOI Light"/>
          <w:lang w:val="de-DE"/>
        </w:rPr>
      </w:pPr>
      <w:r w:rsidRPr="00E645EF">
        <w:rPr>
          <w:rFonts w:ascii="IOI Light" w:hAnsi="IOI Light"/>
          <w:b/>
          <w:bCs/>
          <w:lang w:val="de-DE"/>
        </w:rPr>
        <w:t>Links</w:t>
      </w:r>
      <w:r w:rsidRPr="00670E6A">
        <w:rPr>
          <w:rFonts w:ascii="IOI Light" w:hAnsi="IOI Light"/>
          <w:lang w:val="de-DE"/>
        </w:rPr>
        <w:t xml:space="preserve">: </w:t>
      </w:r>
      <w:r w:rsidRPr="00670E6A">
        <w:rPr>
          <w:rFonts w:ascii="IOI Light" w:hAnsi="IOI Light"/>
          <w:lang w:val="de-DE"/>
        </w:rPr>
        <w:br/>
      </w:r>
      <w:hyperlink r:id="rId30" w:history="1">
        <w:r w:rsidRPr="00670E6A">
          <w:rPr>
            <w:rStyle w:val="Hyperlink"/>
            <w:rFonts w:ascii="IOI Light" w:hAnsi="IOI Light"/>
            <w:lang w:val="de-DE"/>
          </w:rPr>
          <w:t>www.ireland.com</w:t>
        </w:r>
      </w:hyperlink>
      <w:r w:rsidRPr="00670E6A">
        <w:rPr>
          <w:rFonts w:ascii="IOI Light" w:hAnsi="IOI Light"/>
          <w:lang w:val="de-DE"/>
        </w:rPr>
        <w:br/>
      </w:r>
      <w:hyperlink r:id="rId31" w:history="1">
        <w:r w:rsidRPr="00670E6A">
          <w:rPr>
            <w:rStyle w:val="Hyperlink"/>
            <w:rFonts w:ascii="IOI Light" w:hAnsi="IOI Light" w:cs="Tahoma"/>
            <w:lang w:val="de-DE"/>
          </w:rPr>
          <w:t>www.zeitgeistirland24.com</w:t>
        </w:r>
      </w:hyperlink>
      <w:r w:rsidRPr="00670E6A">
        <w:rPr>
          <w:rFonts w:ascii="IOI Light" w:hAnsi="IOI Light" w:cs="Tahoma"/>
          <w:lang w:val="de-DE"/>
        </w:rPr>
        <w:br/>
      </w:r>
      <w:hyperlink r:id="rId32" w:history="1">
        <w:r w:rsidRPr="00670E6A">
          <w:rPr>
            <w:rStyle w:val="Hyperlink"/>
            <w:rFonts w:ascii="IOI Light" w:hAnsi="IOI Light"/>
            <w:lang w:val="de-DE"/>
          </w:rPr>
          <w:t>https://youtu.be/QcA24_7NlRg</w:t>
        </w:r>
      </w:hyperlink>
    </w:p>
    <w:p w14:paraId="5DBA3C0F" w14:textId="77777777" w:rsidR="00B23B00" w:rsidRDefault="00B23B00" w:rsidP="00B23B00">
      <w:pPr>
        <w:rPr>
          <w:rFonts w:ascii="IOI Light" w:hAnsi="IOI Light" w:cs="Tahoma"/>
          <w:lang w:val="de-DE"/>
        </w:rPr>
      </w:pPr>
    </w:p>
    <w:p w14:paraId="5264080A" w14:textId="77777777" w:rsidR="00457562" w:rsidRPr="00457562" w:rsidRDefault="00457562" w:rsidP="00457562">
      <w:pPr>
        <w:rPr>
          <w:rFonts w:ascii="IOI Light" w:hAnsi="IOI Light" w:cs="Tahoma"/>
          <w:b/>
          <w:bCs/>
          <w:sz w:val="24"/>
          <w:szCs w:val="24"/>
          <w:lang w:val="de-DE"/>
        </w:rPr>
      </w:pPr>
      <w:r w:rsidRPr="00457562">
        <w:rPr>
          <w:rFonts w:ascii="IOI Light" w:hAnsi="IOI Light" w:cs="Tahoma"/>
          <w:b/>
          <w:bCs/>
          <w:sz w:val="24"/>
          <w:szCs w:val="24"/>
          <w:lang w:val="de-DE"/>
        </w:rPr>
        <w:t>Irish Folk Festival</w:t>
      </w:r>
      <w:r>
        <w:rPr>
          <w:rFonts w:ascii="IOI Light" w:hAnsi="IOI Light" w:cs="Tahoma"/>
          <w:b/>
          <w:bCs/>
          <w:sz w:val="24"/>
          <w:szCs w:val="24"/>
          <w:lang w:val="de-DE"/>
        </w:rPr>
        <w:t xml:space="preserve"> geht zum 51. Mal auf Deutschlandtour</w:t>
      </w:r>
    </w:p>
    <w:p w14:paraId="629544FE" w14:textId="05FF6A2B" w:rsidR="00457562" w:rsidRPr="00457562" w:rsidRDefault="00457562" w:rsidP="00457562">
      <w:pPr>
        <w:rPr>
          <w:rFonts w:ascii="IOI Light" w:hAnsi="IOI Light" w:cs="Tahoma"/>
          <w:sz w:val="24"/>
          <w:szCs w:val="24"/>
          <w:lang w:val="de-DE"/>
        </w:rPr>
      </w:pPr>
      <w:r w:rsidRPr="497283B5">
        <w:rPr>
          <w:rFonts w:ascii="IOI Light" w:hAnsi="IOI Light" w:cs="Tahoma"/>
          <w:sz w:val="24"/>
          <w:szCs w:val="24"/>
          <w:lang w:val="de-DE"/>
        </w:rPr>
        <w:t xml:space="preserve">Mit dem Herbst kommt auch wieder das etablierte </w:t>
      </w:r>
      <w:hyperlink r:id="rId33">
        <w:r w:rsidRPr="497283B5">
          <w:rPr>
            <w:rStyle w:val="Hyperlink"/>
            <w:rFonts w:ascii="IOI Light" w:hAnsi="IOI Light" w:cs="Tahoma"/>
            <w:b/>
            <w:bCs/>
            <w:sz w:val="24"/>
            <w:szCs w:val="24"/>
            <w:lang w:val="de-DE"/>
          </w:rPr>
          <w:t>Irish Folk Festival</w:t>
        </w:r>
      </w:hyperlink>
      <w:r w:rsidRPr="497283B5">
        <w:rPr>
          <w:rFonts w:ascii="IOI Light" w:hAnsi="IOI Light" w:cs="Tahoma"/>
          <w:sz w:val="24"/>
          <w:szCs w:val="24"/>
          <w:lang w:val="de-DE"/>
        </w:rPr>
        <w:t xml:space="preserve"> mit mehr als 30 Konzerten in viele deutsche Städte und bringt ein Gefühl von </w:t>
      </w:r>
      <w:hyperlink r:id="rId34">
        <w:r w:rsidRPr="497283B5">
          <w:rPr>
            <w:rStyle w:val="Hyperlink"/>
            <w:rFonts w:ascii="IOI Light" w:hAnsi="IOI Light" w:cs="Tahoma"/>
            <w:b/>
            <w:bCs/>
            <w:sz w:val="24"/>
            <w:szCs w:val="24"/>
            <w:lang w:val="de-DE"/>
          </w:rPr>
          <w:t>Irland</w:t>
        </w:r>
      </w:hyperlink>
      <w:r w:rsidRPr="497283B5">
        <w:rPr>
          <w:rFonts w:ascii="IOI Light" w:hAnsi="IOI Light" w:cs="Tahoma"/>
          <w:sz w:val="24"/>
          <w:szCs w:val="24"/>
          <w:lang w:val="de-DE"/>
        </w:rPr>
        <w:t xml:space="preserve"> und seiner Kultur. Die Irish Heartbeat Tour startet im Oktober und wurde auch von Culture Ireland in das Förderprogramm „Zeitgeist Ireland 24" aufgenommen. Wie jedes Jahr stellen die Organisatoren einen Mix aus bekannten Künstlern und spannenden Neuentdeckungen vor. Im Verlauf der vergangenen Jahre haben dies bereits mehr als eine Million Menschen live miterlebt. </w:t>
      </w:r>
    </w:p>
    <w:p w14:paraId="1384AA8E" w14:textId="77777777" w:rsidR="00457562" w:rsidRDefault="00457562" w:rsidP="00457562">
      <w:pPr>
        <w:rPr>
          <w:rFonts w:ascii="IOI Light" w:hAnsi="IOI Light" w:cs="Tahoma"/>
          <w:sz w:val="24"/>
          <w:szCs w:val="24"/>
          <w:lang w:val="de-DE"/>
        </w:rPr>
      </w:pPr>
      <w:r>
        <w:rPr>
          <w:rFonts w:ascii="IOI Light" w:hAnsi="IOI Light" w:cs="Tahoma"/>
          <w:sz w:val="24"/>
          <w:szCs w:val="24"/>
          <w:lang w:val="de-DE"/>
        </w:rPr>
        <w:t xml:space="preserve">Dieser </w:t>
      </w:r>
      <w:r w:rsidRPr="00457562">
        <w:rPr>
          <w:rFonts w:ascii="IOI Light" w:hAnsi="IOI Light" w:cs="Tahoma"/>
          <w:sz w:val="24"/>
          <w:szCs w:val="24"/>
          <w:lang w:val="de-DE"/>
        </w:rPr>
        <w:t xml:space="preserve">Trailer </w:t>
      </w:r>
      <w:r>
        <w:rPr>
          <w:rFonts w:ascii="IOI Light" w:hAnsi="IOI Light" w:cs="Tahoma"/>
          <w:sz w:val="24"/>
          <w:szCs w:val="24"/>
          <w:lang w:val="de-DE"/>
        </w:rPr>
        <w:t xml:space="preserve">gibt einen kurzen Einblick in die </w:t>
      </w:r>
      <w:r w:rsidRPr="00457562">
        <w:rPr>
          <w:rFonts w:ascii="IOI Light" w:hAnsi="IOI Light" w:cs="Tahoma"/>
          <w:sz w:val="24"/>
          <w:szCs w:val="24"/>
          <w:lang w:val="de-DE"/>
        </w:rPr>
        <w:t xml:space="preserve">vier Programmpunkte: </w:t>
      </w:r>
      <w:hyperlink r:id="rId35" w:history="1">
        <w:r w:rsidRPr="0044734F">
          <w:rPr>
            <w:rStyle w:val="Hyperlink"/>
            <w:rFonts w:ascii="IOI Light" w:hAnsi="IOI Light" w:cs="Tahoma"/>
            <w:sz w:val="24"/>
            <w:szCs w:val="24"/>
            <w:lang w:val="de-DE"/>
          </w:rPr>
          <w:t>https://www.youtube.com/watch?v=8uSgRGOaRys</w:t>
        </w:r>
      </w:hyperlink>
    </w:p>
    <w:p w14:paraId="638FBABD" w14:textId="77777777" w:rsidR="00457562" w:rsidRPr="00457562" w:rsidRDefault="00457562" w:rsidP="00457562">
      <w:pPr>
        <w:jc w:val="right"/>
        <w:rPr>
          <w:rFonts w:ascii="IOI Light" w:hAnsi="IOI Light" w:cs="Tahoma"/>
          <w:b/>
          <w:bCs/>
          <w:sz w:val="24"/>
          <w:szCs w:val="24"/>
          <w:lang w:val="de-DE"/>
        </w:rPr>
      </w:pPr>
      <w:r w:rsidRPr="00457562">
        <w:rPr>
          <w:rFonts w:ascii="IOI Light" w:hAnsi="IOI Light" w:cs="Tahoma"/>
          <w:b/>
          <w:bCs/>
          <w:sz w:val="24"/>
          <w:szCs w:val="24"/>
          <w:lang w:val="de-DE"/>
        </w:rPr>
        <w:t>631 Zeichen</w:t>
      </w:r>
    </w:p>
    <w:p w14:paraId="49D582E0" w14:textId="77777777" w:rsidR="00457562" w:rsidRPr="00634F6A" w:rsidRDefault="00457562" w:rsidP="00457562">
      <w:pPr>
        <w:rPr>
          <w:rFonts w:ascii="IOI Light" w:hAnsi="IOI Light" w:cs="Tahoma"/>
          <w:i/>
          <w:iCs/>
          <w:sz w:val="24"/>
          <w:szCs w:val="24"/>
          <w:lang w:val="de-DE"/>
        </w:rPr>
      </w:pPr>
      <w:r w:rsidRPr="00634F6A">
        <w:rPr>
          <w:rFonts w:ascii="IOI Light" w:hAnsi="IOI Light" w:cs="Tahoma"/>
          <w:i/>
          <w:iCs/>
          <w:sz w:val="24"/>
          <w:szCs w:val="24"/>
          <w:lang w:val="de-DE"/>
        </w:rPr>
        <w:t xml:space="preserve">Wenn Sie mehr über Irland erfahren möchten, hören Sie doch einfach mal rein in die </w:t>
      </w:r>
      <w:hyperlink r:id="rId36" w:history="1">
        <w:r w:rsidRPr="00634F6A">
          <w:rPr>
            <w:rStyle w:val="Hyperlink"/>
            <w:rFonts w:ascii="IOI Light" w:hAnsi="IOI Light" w:cs="Tahoma"/>
            <w:b/>
            <w:bCs/>
            <w:i/>
            <w:iCs/>
            <w:sz w:val="24"/>
            <w:szCs w:val="24"/>
            <w:lang w:val="de-DE"/>
          </w:rPr>
          <w:t>Podcasts</w:t>
        </w:r>
      </w:hyperlink>
      <w:r w:rsidRPr="00634F6A">
        <w:rPr>
          <w:rFonts w:ascii="IOI Light" w:hAnsi="IOI Light" w:cs="Tahoma"/>
          <w:i/>
          <w:iCs/>
          <w:sz w:val="24"/>
          <w:szCs w:val="24"/>
          <w:lang w:val="de-DE"/>
        </w:rPr>
        <w:t xml:space="preserve"> von Tourism Ireland</w:t>
      </w:r>
    </w:p>
    <w:p w14:paraId="41A2B6A1" w14:textId="77777777" w:rsidR="00457562" w:rsidRPr="00457562" w:rsidRDefault="00457562" w:rsidP="00457562">
      <w:pPr>
        <w:rPr>
          <w:rFonts w:ascii="IOI Light" w:hAnsi="IOI Light" w:cs="Tahoma"/>
          <w:b/>
          <w:bCs/>
          <w:lang w:val="de-DE"/>
        </w:rPr>
      </w:pPr>
      <w:r w:rsidRPr="00457562">
        <w:rPr>
          <w:rFonts w:ascii="IOI Light" w:hAnsi="IOI Light" w:cs="Tahoma"/>
          <w:b/>
          <w:bCs/>
          <w:lang w:val="de-DE"/>
        </w:rPr>
        <w:t>Links:</w:t>
      </w:r>
    </w:p>
    <w:p w14:paraId="1A450453" w14:textId="6C96AB75" w:rsidR="00457562" w:rsidRPr="006F6D43" w:rsidRDefault="006F6D43" w:rsidP="00457562">
      <w:pPr>
        <w:rPr>
          <w:rStyle w:val="Hyperlink"/>
          <w:rFonts w:ascii="IOI Light" w:hAnsi="IOI Light" w:cs="Tahoma"/>
          <w:lang w:val="de-DE"/>
        </w:rPr>
      </w:pPr>
      <w:r>
        <w:rPr>
          <w:rFonts w:ascii="IOI Light" w:hAnsi="IOI Light" w:cs="Tahoma"/>
          <w:lang w:val="de-DE"/>
        </w:rPr>
        <w:fldChar w:fldCharType="begin"/>
      </w:r>
      <w:r>
        <w:rPr>
          <w:rFonts w:ascii="IOI Light" w:hAnsi="IOI Light" w:cs="Tahoma"/>
          <w:lang w:val="de-DE"/>
        </w:rPr>
        <w:instrText>HYPERLINK "http://www.irishfolkfestival.de/"</w:instrText>
      </w:r>
      <w:r>
        <w:rPr>
          <w:rFonts w:ascii="IOI Light" w:hAnsi="IOI Light" w:cs="Tahoma"/>
          <w:lang w:val="de-DE"/>
        </w:rPr>
      </w:r>
      <w:r>
        <w:rPr>
          <w:rFonts w:ascii="IOI Light" w:hAnsi="IOI Light" w:cs="Tahoma"/>
          <w:lang w:val="de-DE"/>
        </w:rPr>
        <w:fldChar w:fldCharType="separate"/>
      </w:r>
      <w:r w:rsidR="00457562" w:rsidRPr="006F6D43">
        <w:rPr>
          <w:rStyle w:val="Hyperlink"/>
          <w:rFonts w:ascii="IOI Light" w:hAnsi="IOI Light" w:cs="Tahoma"/>
          <w:lang w:val="de-DE"/>
        </w:rPr>
        <w:t>www.irishfolkfestival.de</w:t>
      </w:r>
    </w:p>
    <w:p w14:paraId="64C3A2B7" w14:textId="3B9584CD" w:rsidR="00457562" w:rsidRPr="00457562" w:rsidRDefault="006F6D43" w:rsidP="00457562">
      <w:pPr>
        <w:rPr>
          <w:rFonts w:ascii="IOI Light" w:hAnsi="IOI Light" w:cs="Tahoma"/>
          <w:lang w:val="de-DE"/>
        </w:rPr>
      </w:pPr>
      <w:r>
        <w:rPr>
          <w:rFonts w:ascii="IOI Light" w:hAnsi="IOI Light" w:cs="Tahoma"/>
          <w:lang w:val="de-DE"/>
        </w:rPr>
        <w:fldChar w:fldCharType="end"/>
      </w:r>
      <w:hyperlink r:id="rId37" w:history="1">
        <w:r w:rsidR="00457562" w:rsidRPr="00457562">
          <w:rPr>
            <w:rStyle w:val="Hyperlink"/>
            <w:rFonts w:ascii="IOI Light" w:hAnsi="IOI Light" w:cs="Tahoma"/>
            <w:lang w:val="de-DE"/>
          </w:rPr>
          <w:t>www.ireland.com</w:t>
        </w:r>
      </w:hyperlink>
    </w:p>
    <w:p w14:paraId="48C42942" w14:textId="77777777" w:rsidR="00513F17" w:rsidRDefault="00513F17" w:rsidP="00CA0AE7">
      <w:pPr>
        <w:rPr>
          <w:rFonts w:ascii="IOI Light" w:hAnsi="IOI Light" w:cs="Tahoma"/>
          <w:b/>
          <w:bCs/>
          <w:lang w:val="de-DE"/>
        </w:rPr>
      </w:pPr>
    </w:p>
    <w:p w14:paraId="65E67452" w14:textId="2D9A5438" w:rsidR="00CA0AE7" w:rsidRPr="00183302" w:rsidRDefault="00CA0AE7" w:rsidP="00CA0AE7">
      <w:pPr>
        <w:rPr>
          <w:rFonts w:ascii="IOI Light" w:hAnsi="IOI Light" w:cs="Tahoma"/>
          <w:lang w:val="de-DE"/>
        </w:rPr>
      </w:pPr>
      <w:r w:rsidRPr="00183302">
        <w:rPr>
          <w:rFonts w:ascii="IOI Light" w:hAnsi="IOI Light" w:cs="Tahoma"/>
          <w:b/>
          <w:bCs/>
          <w:lang w:val="de-DE"/>
        </w:rPr>
        <w:t xml:space="preserve">Schlagwörter: </w:t>
      </w:r>
      <w:r w:rsidR="00634F6A" w:rsidRPr="00634F6A">
        <w:rPr>
          <w:rFonts w:ascii="IOI Light" w:hAnsi="IOI Light" w:cs="Tahoma"/>
          <w:lang w:val="de-DE"/>
        </w:rPr>
        <w:t>Kultur |</w:t>
      </w:r>
      <w:r w:rsidR="00634F6A">
        <w:rPr>
          <w:rFonts w:ascii="IOI Light" w:hAnsi="IOI Light" w:cs="Tahoma"/>
          <w:b/>
          <w:bCs/>
          <w:lang w:val="de-DE"/>
        </w:rPr>
        <w:t xml:space="preserve"> </w:t>
      </w:r>
      <w:r w:rsidR="00634F6A">
        <w:rPr>
          <w:rFonts w:ascii="IOI Light" w:hAnsi="IOI Light" w:cs="Tahoma"/>
          <w:lang w:val="de-DE"/>
        </w:rPr>
        <w:t>Musik | Chor | Kunst | Verkehr | Belfast | Derry~Londonderry</w:t>
      </w:r>
    </w:p>
    <w:p w14:paraId="29614D1A" w14:textId="14D79A51" w:rsidR="00CA0AE7" w:rsidRPr="00183302" w:rsidRDefault="00CA0AE7" w:rsidP="00CA0AE7">
      <w:pPr>
        <w:rPr>
          <w:rFonts w:ascii="IOI Light" w:hAnsi="IOI Light" w:cs="Tahoma"/>
          <w:lang w:val="de-DE"/>
        </w:rPr>
      </w:pPr>
    </w:p>
    <w:p w14:paraId="67B98367" w14:textId="045B7C06" w:rsidR="00CA0AE7" w:rsidRPr="00B33852" w:rsidRDefault="00CA0AE7" w:rsidP="00CA0AE7">
      <w:pPr>
        <w:widowControl w:val="0"/>
        <w:suppressAutoHyphens/>
        <w:spacing w:after="0" w:line="240" w:lineRule="auto"/>
        <w:textAlignment w:val="baseline"/>
        <w:rPr>
          <w:rFonts w:ascii="IOI Light" w:eastAsia="SimSun" w:hAnsi="IOI Light" w:cs="Tahoma"/>
          <w:kern w:val="1"/>
          <w:sz w:val="24"/>
          <w:szCs w:val="24"/>
          <w:lang w:val="de-DE" w:eastAsia="hi-IN" w:bidi="hi-IN"/>
        </w:rPr>
      </w:pPr>
      <w:r w:rsidRPr="00634F6A">
        <w:rPr>
          <w:rFonts w:ascii="IOI Light" w:eastAsia="Calibri Light" w:hAnsi="IOI Light" w:cs="Tahoma"/>
          <w:color w:val="333333"/>
          <w:kern w:val="1"/>
          <w:sz w:val="24"/>
          <w:szCs w:val="24"/>
          <w:lang w:val="de-DE" w:eastAsia="hi-IN" w:bidi="hi-IN"/>
        </w:rPr>
        <w:t>(</w:t>
      </w:r>
      <w:r w:rsidR="00634F6A" w:rsidRPr="00634F6A">
        <w:rPr>
          <w:rFonts w:ascii="IOI Light" w:eastAsia="Calibri Light" w:hAnsi="IOI Light" w:cs="Tahoma"/>
          <w:color w:val="333333"/>
          <w:kern w:val="1"/>
          <w:sz w:val="24"/>
          <w:szCs w:val="24"/>
          <w:lang w:val="de-DE" w:eastAsia="hi-IN" w:bidi="hi-IN"/>
        </w:rPr>
        <w:t>15</w:t>
      </w:r>
      <w:r w:rsidRPr="00634F6A">
        <w:rPr>
          <w:rFonts w:ascii="IOI Light" w:eastAsia="Calibri Light" w:hAnsi="IOI Light" w:cs="Tahoma"/>
          <w:color w:val="333333"/>
          <w:kern w:val="1"/>
          <w:sz w:val="24"/>
          <w:szCs w:val="24"/>
          <w:lang w:val="de-DE" w:eastAsia="hi-IN" w:bidi="hi-IN"/>
        </w:rPr>
        <w:t>.</w:t>
      </w:r>
      <w:r w:rsidR="00634F6A" w:rsidRPr="00634F6A">
        <w:rPr>
          <w:rFonts w:ascii="IOI Light" w:eastAsia="Calibri Light" w:hAnsi="IOI Light" w:cs="Tahoma"/>
          <w:color w:val="333333"/>
          <w:kern w:val="1"/>
          <w:sz w:val="24"/>
          <w:szCs w:val="24"/>
          <w:lang w:val="de-DE" w:eastAsia="hi-IN" w:bidi="hi-IN"/>
        </w:rPr>
        <w:t>10</w:t>
      </w:r>
      <w:r w:rsidRPr="00634F6A">
        <w:rPr>
          <w:rFonts w:ascii="IOI Light" w:eastAsia="Calibri Light" w:hAnsi="IOI Light" w:cs="Tahoma"/>
          <w:color w:val="333333"/>
          <w:kern w:val="1"/>
          <w:sz w:val="24"/>
          <w:szCs w:val="24"/>
          <w:lang w:val="de-DE" w:eastAsia="hi-IN" w:bidi="hi-IN"/>
        </w:rPr>
        <w:t>.202</w:t>
      </w:r>
      <w:r w:rsidR="00183302" w:rsidRPr="00634F6A">
        <w:rPr>
          <w:rFonts w:ascii="IOI Light" w:eastAsia="Calibri Light" w:hAnsi="IOI Light" w:cs="Tahoma"/>
          <w:color w:val="333333"/>
          <w:kern w:val="1"/>
          <w:sz w:val="24"/>
          <w:szCs w:val="24"/>
          <w:lang w:val="de-DE" w:eastAsia="hi-IN" w:bidi="hi-IN"/>
        </w:rPr>
        <w:t>4</w:t>
      </w:r>
      <w:r w:rsidRPr="00634F6A">
        <w:rPr>
          <w:rFonts w:ascii="IOI Light" w:eastAsia="Calibri Light" w:hAnsi="IOI Light" w:cs="Tahoma"/>
          <w:color w:val="333333"/>
          <w:kern w:val="1"/>
          <w:sz w:val="24"/>
          <w:szCs w:val="24"/>
          <w:lang w:val="de-DE" w:eastAsia="hi-IN" w:bidi="hi-IN"/>
        </w:rPr>
        <w:t>-</w:t>
      </w:r>
      <w:r w:rsidR="00183302" w:rsidRPr="00634F6A">
        <w:rPr>
          <w:rFonts w:ascii="IOI Light" w:eastAsia="Calibri Light" w:hAnsi="IOI Light" w:cs="Tahoma"/>
          <w:color w:val="333333"/>
          <w:kern w:val="1"/>
          <w:sz w:val="24"/>
          <w:szCs w:val="24"/>
          <w:lang w:val="de-DE" w:eastAsia="hi-IN" w:bidi="hi-IN"/>
        </w:rPr>
        <w:t>ot</w:t>
      </w:r>
      <w:r w:rsidRPr="00634F6A">
        <w:rPr>
          <w:rFonts w:ascii="IOI Light" w:eastAsia="Calibri Light" w:hAnsi="IOI Light" w:cs="Tahoma"/>
          <w:color w:val="333333"/>
          <w:kern w:val="1"/>
          <w:sz w:val="24"/>
          <w:szCs w:val="24"/>
          <w:lang w:val="de-DE" w:eastAsia="hi-IN" w:bidi="hi-IN"/>
        </w:rPr>
        <w:t>)</w:t>
      </w:r>
    </w:p>
    <w:p w14:paraId="52F30186" w14:textId="77777777" w:rsidR="00CA0AE7" w:rsidRPr="00183302" w:rsidRDefault="00CA0AE7" w:rsidP="00CA0AE7">
      <w:pPr>
        <w:widowControl w:val="0"/>
        <w:suppressAutoHyphens/>
        <w:spacing w:after="0" w:line="240" w:lineRule="auto"/>
        <w:textAlignment w:val="baseline"/>
        <w:rPr>
          <w:rFonts w:ascii="IOI Light" w:eastAsia="SimSun" w:hAnsi="IOI Light" w:cs="Tahoma"/>
          <w:color w:val="000000"/>
          <w:kern w:val="1"/>
          <w:sz w:val="24"/>
          <w:szCs w:val="24"/>
          <w:lang w:val="de-DE" w:eastAsia="hi-IN" w:bidi="hi-IN"/>
        </w:rPr>
      </w:pPr>
      <w:r w:rsidRPr="00183302">
        <w:rPr>
          <w:rFonts w:ascii="IOI Light" w:eastAsia="Calibri Light" w:hAnsi="IOI Light" w:cs="Tahoma"/>
          <w:color w:val="000000"/>
          <w:kern w:val="1"/>
          <w:sz w:val="24"/>
          <w:szCs w:val="24"/>
          <w:lang w:val="de-DE" w:eastAsia="hi-IN" w:bidi="hi-IN"/>
        </w:rPr>
        <w:t xml:space="preserve">Die </w:t>
      </w:r>
      <w:hyperlink r:id="rId38" w:history="1">
        <w:r w:rsidRPr="00183302">
          <w:rPr>
            <w:rFonts w:ascii="IOI Light" w:eastAsia="Calibri Light" w:hAnsi="IOI Light" w:cs="Tahoma"/>
            <w:b/>
            <w:bCs/>
            <w:color w:val="0563C1"/>
            <w:kern w:val="1"/>
            <w:sz w:val="24"/>
            <w:szCs w:val="24"/>
            <w:u w:val="single"/>
            <w:lang w:val="de-DE" w:eastAsia="hi-IN" w:bidi="hi-IN"/>
          </w:rPr>
          <w:t>Irland Information Tourism Ireland</w:t>
        </w:r>
      </w:hyperlink>
      <w:r w:rsidRPr="00183302">
        <w:rPr>
          <w:rFonts w:ascii="IOI Light" w:eastAsia="SimSun" w:hAnsi="IOI Light" w:cs="Tahoma"/>
          <w:kern w:val="1"/>
          <w:sz w:val="24"/>
          <w:szCs w:val="24"/>
          <w:lang w:val="de-DE" w:eastAsia="hi-IN" w:bidi="hi-IN"/>
        </w:rPr>
        <w:t xml:space="preserve"> </w:t>
      </w:r>
      <w:r w:rsidRPr="00183302">
        <w:rPr>
          <w:rFonts w:ascii="IOI Light" w:eastAsia="Calibri Light" w:hAnsi="IOI Light" w:cs="Tahoma"/>
          <w:color w:val="000000"/>
          <w:kern w:val="1"/>
          <w:sz w:val="24"/>
          <w:szCs w:val="24"/>
          <w:lang w:val="de-DE" w:eastAsia="hi-IN" w:bidi="hi-IN"/>
        </w:rPr>
        <w:t xml:space="preserve">ist die touristische Marketing-Organisation der Insel Irland: </w:t>
      </w:r>
      <w:hyperlink r:id="rId39" w:history="1">
        <w:r w:rsidRPr="00183302">
          <w:rPr>
            <w:rFonts w:ascii="IOI Light" w:eastAsia="Calibri Light" w:hAnsi="IOI Light" w:cs="Tahoma"/>
            <w:color w:val="0563C1"/>
            <w:kern w:val="1"/>
            <w:sz w:val="24"/>
            <w:szCs w:val="24"/>
            <w:u w:val="single"/>
            <w:lang w:val="de-DE" w:eastAsia="hi-IN" w:bidi="hi-IN"/>
          </w:rPr>
          <w:t>www.ireland.com</w:t>
        </w:r>
      </w:hyperlink>
      <w:r w:rsidRPr="00183302">
        <w:rPr>
          <w:rFonts w:ascii="IOI Light" w:eastAsia="Calibri Light" w:hAnsi="IOI Light" w:cs="Tahoma"/>
          <w:color w:val="000000"/>
          <w:kern w:val="1"/>
          <w:sz w:val="24"/>
          <w:szCs w:val="24"/>
          <w:lang w:val="de-DE" w:eastAsia="hi-IN" w:bidi="hi-IN"/>
        </w:rPr>
        <w:t xml:space="preserve"> /</w:t>
      </w:r>
      <w:r w:rsidRPr="00183302">
        <w:rPr>
          <w:rFonts w:ascii="IOI Light" w:eastAsia="Calibri Light" w:hAnsi="IOI Light" w:cs="Tahoma"/>
          <w:color w:val="0000FF"/>
          <w:kern w:val="1"/>
          <w:sz w:val="24"/>
          <w:szCs w:val="24"/>
          <w:lang w:val="de-DE" w:eastAsia="hi-IN" w:bidi="hi-IN"/>
        </w:rPr>
        <w:t xml:space="preserve"> </w:t>
      </w:r>
      <w:hyperlink r:id="rId40" w:history="1">
        <w:r w:rsidRPr="00183302">
          <w:rPr>
            <w:rFonts w:ascii="IOI Light" w:eastAsia="Calibri Light" w:hAnsi="IOI Light" w:cs="Tahoma"/>
            <w:b/>
            <w:bCs/>
            <w:color w:val="0563C1"/>
            <w:kern w:val="1"/>
            <w:sz w:val="24"/>
            <w:szCs w:val="24"/>
            <w:u w:val="single"/>
            <w:lang w:val="de-DE" w:eastAsia="hi-IN" w:bidi="hi-IN"/>
          </w:rPr>
          <w:t>Broschürenbestellung</w:t>
        </w:r>
      </w:hyperlink>
    </w:p>
    <w:p w14:paraId="4F8E5C3A" w14:textId="77777777" w:rsidR="00CA0AE7" w:rsidRPr="00183302" w:rsidRDefault="00CA0AE7" w:rsidP="00CA0AE7">
      <w:pPr>
        <w:widowControl w:val="0"/>
        <w:suppressAutoHyphens/>
        <w:spacing w:after="0" w:line="240" w:lineRule="auto"/>
        <w:textAlignment w:val="baseline"/>
        <w:rPr>
          <w:rFonts w:ascii="IOI Light" w:eastAsia="SimSun" w:hAnsi="IOI Light" w:cs="Tahoma"/>
          <w:kern w:val="1"/>
          <w:sz w:val="24"/>
          <w:szCs w:val="24"/>
          <w:lang w:val="de-DE" w:eastAsia="hi-IN" w:bidi="hi-IN"/>
        </w:rPr>
      </w:pPr>
      <w:r w:rsidRPr="00183302">
        <w:rPr>
          <w:rFonts w:ascii="IOI Light" w:eastAsia="Calibri Light" w:hAnsi="IOI Light" w:cs="Tahoma"/>
          <w:color w:val="000000"/>
          <w:kern w:val="1"/>
          <w:sz w:val="24"/>
          <w:szCs w:val="24"/>
          <w:lang w:val="de-DE" w:eastAsia="hi-IN" w:bidi="hi-IN"/>
        </w:rPr>
        <w:t xml:space="preserve">Pressekontakt: </w:t>
      </w:r>
      <w:hyperlink r:id="rId41" w:history="1">
        <w:r w:rsidRPr="00183302">
          <w:rPr>
            <w:rFonts w:ascii="IOI Light" w:eastAsia="Calibri Light" w:hAnsi="IOI Light" w:cs="Tahoma"/>
            <w:color w:val="0563C1"/>
            <w:kern w:val="1"/>
            <w:sz w:val="24"/>
            <w:szCs w:val="24"/>
            <w:u w:val="single"/>
            <w:lang w:val="de-DE" w:eastAsia="hi-IN" w:bidi="hi-IN"/>
          </w:rPr>
          <w:t>presse@tourismireland.com</w:t>
        </w:r>
      </w:hyperlink>
      <w:r w:rsidRPr="00183302">
        <w:rPr>
          <w:rFonts w:ascii="IOI Light" w:eastAsia="Calibri Light" w:hAnsi="IOI Light" w:cs="Tahoma"/>
          <w:color w:val="000000"/>
          <w:kern w:val="1"/>
          <w:sz w:val="24"/>
          <w:szCs w:val="24"/>
          <w:lang w:val="de-DE" w:eastAsia="hi-IN" w:bidi="hi-IN"/>
        </w:rPr>
        <w:t xml:space="preserve">, </w:t>
      </w:r>
      <w:hyperlink r:id="rId42" w:history="1">
        <w:r w:rsidRPr="00183302">
          <w:rPr>
            <w:rFonts w:ascii="IOI Light" w:eastAsia="Calibri Light" w:hAnsi="IOI Light" w:cs="Tahoma"/>
            <w:color w:val="0563C1"/>
            <w:kern w:val="1"/>
            <w:sz w:val="24"/>
            <w:szCs w:val="24"/>
            <w:u w:val="single"/>
            <w:lang w:val="de-DE" w:eastAsia="hi-IN" w:bidi="hi-IN"/>
          </w:rPr>
          <w:t>https://media.ireland.com</w:t>
        </w:r>
      </w:hyperlink>
    </w:p>
    <w:p w14:paraId="23750227" w14:textId="77777777" w:rsidR="00CA0AE7" w:rsidRPr="00183302" w:rsidRDefault="00CA0AE7" w:rsidP="00CA0AE7">
      <w:pPr>
        <w:widowControl w:val="0"/>
        <w:suppressAutoHyphens/>
        <w:spacing w:after="0" w:line="240" w:lineRule="auto"/>
        <w:rPr>
          <w:rFonts w:ascii="IOI Light" w:eastAsia="SimSun" w:hAnsi="IOI Light" w:cs="Arial Unicode MS"/>
          <w:kern w:val="1"/>
          <w:sz w:val="24"/>
          <w:szCs w:val="24"/>
          <w:lang w:val="de-DE" w:eastAsia="hi-IN" w:bidi="hi-IN"/>
        </w:rPr>
      </w:pPr>
    </w:p>
    <w:p w14:paraId="2E47CDEC" w14:textId="77777777" w:rsidR="00CA0AE7" w:rsidRPr="00183302" w:rsidRDefault="00CA0AE7" w:rsidP="00CA0AE7">
      <w:pPr>
        <w:rPr>
          <w:rFonts w:ascii="IOI Light" w:hAnsi="IOI Light" w:cs="Tahoma"/>
          <w:b/>
          <w:bCs/>
          <w:sz w:val="24"/>
          <w:szCs w:val="24"/>
          <w:lang w:val="de-DE"/>
        </w:rPr>
      </w:pPr>
    </w:p>
    <w:sectPr w:rsidR="00CA0AE7" w:rsidRPr="0018330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AE7"/>
    <w:rsid w:val="000525AD"/>
    <w:rsid w:val="0009460A"/>
    <w:rsid w:val="000D78E2"/>
    <w:rsid w:val="000F1F44"/>
    <w:rsid w:val="001000ED"/>
    <w:rsid w:val="00135084"/>
    <w:rsid w:val="00150B63"/>
    <w:rsid w:val="00175BA7"/>
    <w:rsid w:val="00183302"/>
    <w:rsid w:val="001B25AE"/>
    <w:rsid w:val="001F5473"/>
    <w:rsid w:val="002020AE"/>
    <w:rsid w:val="0029729A"/>
    <w:rsid w:val="002D2404"/>
    <w:rsid w:val="00334AB9"/>
    <w:rsid w:val="003444C2"/>
    <w:rsid w:val="00425CF8"/>
    <w:rsid w:val="00457562"/>
    <w:rsid w:val="00481F87"/>
    <w:rsid w:val="004A24F5"/>
    <w:rsid w:val="004A4649"/>
    <w:rsid w:val="004D628F"/>
    <w:rsid w:val="004D6F26"/>
    <w:rsid w:val="00513F17"/>
    <w:rsid w:val="00584ECC"/>
    <w:rsid w:val="00613F36"/>
    <w:rsid w:val="00634F6A"/>
    <w:rsid w:val="006458A0"/>
    <w:rsid w:val="00646192"/>
    <w:rsid w:val="006B17EE"/>
    <w:rsid w:val="006C5398"/>
    <w:rsid w:val="006F6D43"/>
    <w:rsid w:val="006F7B4B"/>
    <w:rsid w:val="007159E0"/>
    <w:rsid w:val="00801BA8"/>
    <w:rsid w:val="00845E46"/>
    <w:rsid w:val="008C453F"/>
    <w:rsid w:val="008F3A55"/>
    <w:rsid w:val="008F7A02"/>
    <w:rsid w:val="00916DB7"/>
    <w:rsid w:val="00957A83"/>
    <w:rsid w:val="00991CC6"/>
    <w:rsid w:val="009B10AB"/>
    <w:rsid w:val="00A04424"/>
    <w:rsid w:val="00AF23E2"/>
    <w:rsid w:val="00B23B00"/>
    <w:rsid w:val="00B33852"/>
    <w:rsid w:val="00BB663B"/>
    <w:rsid w:val="00BB6C5D"/>
    <w:rsid w:val="00BC0F52"/>
    <w:rsid w:val="00BC756E"/>
    <w:rsid w:val="00C75244"/>
    <w:rsid w:val="00CA0AE7"/>
    <w:rsid w:val="00CB260B"/>
    <w:rsid w:val="00CC429A"/>
    <w:rsid w:val="00CD62C3"/>
    <w:rsid w:val="00CE402F"/>
    <w:rsid w:val="00D24A2D"/>
    <w:rsid w:val="00DC4BAF"/>
    <w:rsid w:val="00DF6C9F"/>
    <w:rsid w:val="00E1242D"/>
    <w:rsid w:val="00E20D2E"/>
    <w:rsid w:val="00E367BE"/>
    <w:rsid w:val="00ED7359"/>
    <w:rsid w:val="00EF2851"/>
    <w:rsid w:val="00F126CD"/>
    <w:rsid w:val="00F40793"/>
    <w:rsid w:val="00F921B0"/>
    <w:rsid w:val="08313B1C"/>
    <w:rsid w:val="30F505BC"/>
    <w:rsid w:val="497283B5"/>
    <w:rsid w:val="5D37D7C5"/>
  </w:rsids>
  <m:mathPr>
    <m:mathFont m:val="Cambria Math"/>
    <m:brkBin m:val="before"/>
    <m:brkBinSub m:val="--"/>
    <m:smallFrac m:val="0"/>
    <m:dispDef/>
    <m:lMargin m:val="0"/>
    <m:rMargin m:val="0"/>
    <m:defJc m:val="centerGroup"/>
    <m:wrapIndent m:val="1440"/>
    <m:intLim m:val="subSup"/>
    <m:naryLim m:val="undOvr"/>
  </m:mathPr>
  <w:themeFontLang w:val="en-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17A45"/>
  <w15:chartTrackingRefBased/>
  <w15:docId w15:val="{9488C968-665B-4C94-9FB7-604E212A1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9460A"/>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B23B00"/>
    <w:rPr>
      <w:color w:val="0563C1" w:themeColor="hyperlink"/>
      <w:u w:val="single"/>
    </w:rPr>
  </w:style>
  <w:style w:type="character" w:styleId="NichtaufgelsteErwhnung">
    <w:name w:val="Unresolved Mention"/>
    <w:basedOn w:val="Absatz-Standardschriftart"/>
    <w:uiPriority w:val="99"/>
    <w:semiHidden/>
    <w:unhideWhenUsed/>
    <w:rsid w:val="00991CC6"/>
    <w:rPr>
      <w:color w:val="605E5C"/>
      <w:shd w:val="clear" w:color="auto" w:fill="E1DFDD"/>
    </w:rPr>
  </w:style>
  <w:style w:type="character" w:styleId="BesuchterLink">
    <w:name w:val="FollowedHyperlink"/>
    <w:basedOn w:val="Absatz-Standardschriftart"/>
    <w:uiPriority w:val="99"/>
    <w:semiHidden/>
    <w:unhideWhenUsed/>
    <w:rsid w:val="00991CC6"/>
    <w:rPr>
      <w:color w:val="954F72" w:themeColor="followedHyperlink"/>
      <w:u w:val="single"/>
    </w:rPr>
  </w:style>
  <w:style w:type="paragraph" w:styleId="berarbeitung">
    <w:name w:val="Revision"/>
    <w:hidden/>
    <w:uiPriority w:val="99"/>
    <w:semiHidden/>
    <w:rsid w:val="0064619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lixs.info/band-english" TargetMode="External"/><Relationship Id="rId13" Type="http://schemas.openxmlformats.org/officeDocument/2006/relationships/hyperlink" Target="https://www.ireland.com/de-de/destinations/county/londonderry/derry-londonderry/" TargetMode="External"/><Relationship Id="rId18" Type="http://schemas.openxmlformats.org/officeDocument/2006/relationships/hyperlink" Target="https://www.translink.co.uk/usingtranslink/stationguide/belfastgrandcentralstation" TargetMode="External"/><Relationship Id="rId26" Type="http://schemas.openxmlformats.org/officeDocument/2006/relationships/hyperlink" Target="https://go.irlnd.co/qxuj66pg" TargetMode="External"/><Relationship Id="rId39" Type="http://schemas.openxmlformats.org/officeDocument/2006/relationships/hyperlink" Target="https://go.irlnd.co/3gvqn" TargetMode="External"/><Relationship Id="rId3" Type="http://schemas.openxmlformats.org/officeDocument/2006/relationships/customXml" Target="../customXml/item3.xml"/><Relationship Id="rId21" Type="http://schemas.openxmlformats.org/officeDocument/2006/relationships/hyperlink" Target="https://www.belfastcity.gov.uk/belfast2024/home" TargetMode="External"/><Relationship Id="rId34" Type="http://schemas.openxmlformats.org/officeDocument/2006/relationships/hyperlink" Target="https://go.irlnd.co/kyog9mmb" TargetMode="External"/><Relationship Id="rId42" Type="http://schemas.openxmlformats.org/officeDocument/2006/relationships/hyperlink" Target="https://go.irlnd.co/gddzp" TargetMode="External"/><Relationship Id="rId7" Type="http://schemas.openxmlformats.org/officeDocument/2006/relationships/hyperlink" Target="http://www.derrychoirfest.com" TargetMode="External"/><Relationship Id="rId12" Type="http://schemas.openxmlformats.org/officeDocument/2006/relationships/hyperlink" Target="https://www.slixs.info/band-english" TargetMode="External"/><Relationship Id="rId17" Type="http://schemas.openxmlformats.org/officeDocument/2006/relationships/hyperlink" Target="https://www.ireland.com/de-de/destinations/experiences/belfast/" TargetMode="External"/><Relationship Id="rId25" Type="http://schemas.openxmlformats.org/officeDocument/2006/relationships/hyperlink" Target="https://www.belfastcity.gov.uk/belfast2024/home" TargetMode="External"/><Relationship Id="rId33" Type="http://schemas.openxmlformats.org/officeDocument/2006/relationships/hyperlink" Target="http://www.irishfolkfestival.de" TargetMode="External"/><Relationship Id="rId38" Type="http://schemas.openxmlformats.org/officeDocument/2006/relationships/hyperlink" Target="https://go.irlnd.co/gddzp" TargetMode="External"/><Relationship Id="rId2" Type="http://schemas.openxmlformats.org/officeDocument/2006/relationships/customXml" Target="../customXml/item2.xml"/><Relationship Id="rId16" Type="http://schemas.openxmlformats.org/officeDocument/2006/relationships/hyperlink" Target="https://go.irlnd.co/g592x1" TargetMode="External"/><Relationship Id="rId20" Type="http://schemas.openxmlformats.org/officeDocument/2006/relationships/hyperlink" Target="https://go.irlnd.co/asprge" TargetMode="External"/><Relationship Id="rId29" Type="http://schemas.openxmlformats.org/officeDocument/2006/relationships/hyperlink" Target="https://go.irlnd.co/asprge" TargetMode="External"/><Relationship Id="rId41" Type="http://schemas.openxmlformats.org/officeDocument/2006/relationships/hyperlink" Target="mailto:presse@tourismireland.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derrychoirfest.com" TargetMode="External"/><Relationship Id="rId24" Type="http://schemas.openxmlformats.org/officeDocument/2006/relationships/hyperlink" Target="https://go.irlnd.co/asprge" TargetMode="External"/><Relationship Id="rId32" Type="http://schemas.openxmlformats.org/officeDocument/2006/relationships/hyperlink" Target="https://youtu.be/QcA24_7NlRg" TargetMode="External"/><Relationship Id="rId37" Type="http://schemas.openxmlformats.org/officeDocument/2006/relationships/hyperlink" Target="http://www.ireland.com" TargetMode="External"/><Relationship Id="rId40" Type="http://schemas.openxmlformats.org/officeDocument/2006/relationships/hyperlink" Target="https://go.irlnd.co/bkral" TargetMode="External"/><Relationship Id="rId5" Type="http://schemas.openxmlformats.org/officeDocument/2006/relationships/settings" Target="settings.xml"/><Relationship Id="rId15" Type="http://schemas.openxmlformats.org/officeDocument/2006/relationships/hyperlink" Target="https://www.translink.co.uk/usingtranslink/stationguide/belfastgrandcentralstation" TargetMode="External"/><Relationship Id="rId23" Type="http://schemas.openxmlformats.org/officeDocument/2006/relationships/hyperlink" Target="https://go.irlnd.co/m8me1z6e" TargetMode="External"/><Relationship Id="rId28" Type="http://schemas.openxmlformats.org/officeDocument/2006/relationships/hyperlink" Target="https://youtu.be/QcA24_7NlRg" TargetMode="External"/><Relationship Id="rId36" Type="http://schemas.openxmlformats.org/officeDocument/2006/relationships/hyperlink" Target="https://go.irlnd.co/asprge" TargetMode="External"/><Relationship Id="rId10" Type="http://schemas.openxmlformats.org/officeDocument/2006/relationships/hyperlink" Target="https://go.irlnd.co/asprge" TargetMode="External"/><Relationship Id="rId19" Type="http://schemas.openxmlformats.org/officeDocument/2006/relationships/hyperlink" Target="https://go.irlnd.co/asprge" TargetMode="External"/><Relationship Id="rId31" Type="http://schemas.openxmlformats.org/officeDocument/2006/relationships/hyperlink" Target="http://www.zeitgeistirland24.com" TargetMode="External"/><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go.irlnd.co/yr1s2fce" TargetMode="External"/><Relationship Id="rId14" Type="http://schemas.openxmlformats.org/officeDocument/2006/relationships/hyperlink" Target="https://go.irlnd.co/este386y" TargetMode="External"/><Relationship Id="rId22" Type="http://schemas.openxmlformats.org/officeDocument/2006/relationships/hyperlink" Target="https://go.irlnd.co/oybft5t4" TargetMode="External"/><Relationship Id="rId27" Type="http://schemas.openxmlformats.org/officeDocument/2006/relationships/hyperlink" Target="http://www.zeitgeistirland24.com" TargetMode="External"/><Relationship Id="rId30" Type="http://schemas.openxmlformats.org/officeDocument/2006/relationships/hyperlink" Target="https://go.irlnd.co/qxuj66pg" TargetMode="External"/><Relationship Id="rId35" Type="http://schemas.openxmlformats.org/officeDocument/2006/relationships/hyperlink" Target="https://www.youtube.com/watch?v=8uSgRGOaRys"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LengthInSeconds xmlns="18519d5f-80f5-45ca-acb5-9fef0fd568d3" xsi:nil="true"/>
    <SharedWithUsers xmlns="97d901a9-7ce9-4de5-91c0-c96fb9f52551">
      <UserInfo>
        <DisplayName/>
        <AccountId xsi:nil="true"/>
        <AccountType/>
      </UserInfo>
    </SharedWithUsers>
    <lcf76f155ced4ddcb4097134ff3c332f xmlns="18519d5f-80f5-45ca-acb5-9fef0fd568d3">
      <Terms xmlns="http://schemas.microsoft.com/office/infopath/2007/PartnerControls"/>
    </lcf76f155ced4ddcb4097134ff3c332f>
    <TaxCatchAll xmlns="97d901a9-7ce9-4de5-91c0-c96fb9f5255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0" ma:contentTypeDescription="Create a new document." ma:contentTypeScope="" ma:versionID="d4582ff6c1f3e15b4a8f99cb4c2179cc">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e9158cef13c58c284f3401cdd2643beb"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E2CA-A950-4B8C-85E2-2FF997D80A9E}">
  <ds:schemaRefs>
    <ds:schemaRef ds:uri="http://schemas.microsoft.com/office/2006/metadata/properties"/>
    <ds:schemaRef ds:uri="http://schemas.microsoft.com/office/infopath/2007/PartnerControls"/>
    <ds:schemaRef ds:uri="http://schemas.microsoft.com/sharepoint/v3"/>
    <ds:schemaRef ds:uri="18519d5f-80f5-45ca-acb5-9fef0fd568d3"/>
    <ds:schemaRef ds:uri="97d901a9-7ce9-4de5-91c0-c96fb9f52551"/>
  </ds:schemaRefs>
</ds:datastoreItem>
</file>

<file path=customXml/itemProps2.xml><?xml version="1.0" encoding="utf-8"?>
<ds:datastoreItem xmlns:ds="http://schemas.openxmlformats.org/officeDocument/2006/customXml" ds:itemID="{9BA142C4-23DD-441E-A6A8-E863246F3B2F}">
  <ds:schemaRefs>
    <ds:schemaRef ds:uri="http://schemas.microsoft.com/sharepoint/v3/contenttype/forms"/>
  </ds:schemaRefs>
</ds:datastoreItem>
</file>

<file path=customXml/itemProps3.xml><?xml version="1.0" encoding="utf-8"?>
<ds:datastoreItem xmlns:ds="http://schemas.openxmlformats.org/officeDocument/2006/customXml" ds:itemID="{00CED624-F52E-4DAB-AB58-B9E8566F0F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1640</Words>
  <Characters>9352</Characters>
  <Application>Microsoft Office Word</Application>
  <DocSecurity>0</DocSecurity>
  <Lines>77</Lines>
  <Paragraphs>21</Paragraphs>
  <ScaleCrop>false</ScaleCrop>
  <Company/>
  <LinksUpToDate>false</LinksUpToDate>
  <CharactersWithSpaces>10971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Treptow</dc:creator>
  <cp:keywords/>
  <dc:description/>
  <cp:lastModifiedBy>Oliver Treptow</cp:lastModifiedBy>
  <cp:revision>63</cp:revision>
  <dcterms:created xsi:type="dcterms:W3CDTF">2021-08-05T13:18:00Z</dcterms:created>
  <dcterms:modified xsi:type="dcterms:W3CDTF">2024-10-11T08:20:00Z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y fmtid="{D5CDD505-2E9C-101B-9397-08002B2CF9AE}" pid="7" name="xd_ProgID">
    <vt:lpwstr/>
  </property>
  <property fmtid="{D5CDD505-2E9C-101B-9397-08002B2CF9AE}" pid="8" name="TemplateUrl">
    <vt:lpwstr/>
  </property>
  <property fmtid="{D5CDD505-2E9C-101B-9397-08002B2CF9AE}" pid="9" name="xd_Signature">
    <vt:bool>false</vt:bool>
  </property>
</Properties>
</file>